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DD" w:rsidRDefault="007A68DD" w:rsidP="00597CD7">
      <w:pPr>
        <w:rPr>
          <w:rFonts w:ascii="Times New Roman" w:hAnsi="Times New Roman"/>
          <w:sz w:val="28"/>
          <w:szCs w:val="28"/>
        </w:rPr>
      </w:pPr>
    </w:p>
    <w:p w:rsidR="00E9666D" w:rsidRDefault="00E9666D" w:rsidP="00597CD7">
      <w:pPr>
        <w:rPr>
          <w:rFonts w:ascii="Times New Roman" w:hAnsi="Times New Roman"/>
          <w:sz w:val="28"/>
          <w:szCs w:val="28"/>
        </w:rPr>
      </w:pPr>
    </w:p>
    <w:p w:rsidR="00E9666D" w:rsidRDefault="00E9666D" w:rsidP="00597CD7">
      <w:pPr>
        <w:rPr>
          <w:rFonts w:ascii="Times New Roman" w:hAnsi="Times New Roman"/>
          <w:sz w:val="28"/>
          <w:szCs w:val="28"/>
        </w:rPr>
      </w:pPr>
    </w:p>
    <w:p w:rsidR="00E9666D" w:rsidRDefault="00E9666D" w:rsidP="00597CD7">
      <w:pPr>
        <w:rPr>
          <w:rFonts w:ascii="Times New Roman" w:hAnsi="Times New Roman"/>
          <w:sz w:val="28"/>
          <w:szCs w:val="28"/>
        </w:rPr>
      </w:pPr>
    </w:p>
    <w:p w:rsidR="00E9666D" w:rsidRDefault="00E9666D" w:rsidP="00597CD7">
      <w:pPr>
        <w:rPr>
          <w:rFonts w:ascii="Times New Roman" w:hAnsi="Times New Roman"/>
          <w:sz w:val="28"/>
          <w:szCs w:val="28"/>
        </w:rPr>
      </w:pPr>
    </w:p>
    <w:p w:rsidR="00E9666D" w:rsidRPr="00AF0921" w:rsidRDefault="00E9666D" w:rsidP="00597CD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t xml:space="preserve">Муниципальная программа </w:t>
      </w:r>
    </w:p>
    <w:p w:rsidR="007A68DD" w:rsidRPr="001D770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  <w:r w:rsidRPr="001D7701">
        <w:rPr>
          <w:rFonts w:ascii="Times New Roman" w:hAnsi="Times New Roman"/>
          <w:b/>
          <w:sz w:val="36"/>
          <w:szCs w:val="36"/>
        </w:rPr>
        <w:t>«</w:t>
      </w:r>
      <w:r w:rsidR="005C3296" w:rsidRPr="005C3296">
        <w:rPr>
          <w:rFonts w:ascii="Times New Roman" w:hAnsi="Times New Roman"/>
          <w:b/>
          <w:sz w:val="36"/>
          <w:szCs w:val="36"/>
        </w:rPr>
        <w:t>Профилактика геморрагической лихорадки с почечным синдромом, клещевого вирусного энцефалита и клещевого боррелиоза  на территории муниципального района Сергие</w:t>
      </w:r>
      <w:r w:rsidR="005C3296" w:rsidRPr="005C3296">
        <w:rPr>
          <w:rFonts w:ascii="Times New Roman" w:hAnsi="Times New Roman"/>
          <w:b/>
          <w:sz w:val="36"/>
          <w:szCs w:val="36"/>
        </w:rPr>
        <w:t>в</w:t>
      </w:r>
      <w:r w:rsidR="005C3296" w:rsidRPr="005C3296">
        <w:rPr>
          <w:rFonts w:ascii="Times New Roman" w:hAnsi="Times New Roman"/>
          <w:b/>
          <w:sz w:val="36"/>
          <w:szCs w:val="36"/>
        </w:rPr>
        <w:t>ский на 2019-2021 г</w:t>
      </w:r>
      <w:r w:rsidR="009D26D4">
        <w:rPr>
          <w:rFonts w:ascii="Times New Roman" w:hAnsi="Times New Roman"/>
          <w:b/>
          <w:sz w:val="36"/>
          <w:szCs w:val="36"/>
        </w:rPr>
        <w:t>г.</w:t>
      </w:r>
      <w:r w:rsidRPr="001D7701">
        <w:rPr>
          <w:rFonts w:ascii="Times New Roman" w:hAnsi="Times New Roman"/>
          <w:b/>
          <w:sz w:val="36"/>
          <w:szCs w:val="36"/>
        </w:rPr>
        <w:t>»</w:t>
      </w: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t xml:space="preserve">I. ПАСПОРТ </w:t>
      </w:r>
    </w:p>
    <w:p w:rsidR="007A68DD" w:rsidRPr="00AF0921" w:rsidRDefault="007A68DD" w:rsidP="00597CD7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6912"/>
      </w:tblGrid>
      <w:tr w:rsidR="007A68DD" w:rsidRPr="000E08FB" w:rsidTr="00141FC0">
        <w:tc>
          <w:tcPr>
            <w:tcW w:w="675" w:type="dxa"/>
          </w:tcPr>
          <w:p w:rsidR="007A68DD" w:rsidRPr="00141FC0" w:rsidRDefault="007A68DD" w:rsidP="00141FC0">
            <w:pPr>
              <w:pStyle w:val="af1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8DD" w:rsidRPr="00141FC0" w:rsidRDefault="007A68DD" w:rsidP="00141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A68DD" w:rsidRPr="00141FC0" w:rsidRDefault="007A68DD" w:rsidP="00141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Муниципальной пр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912" w:type="dxa"/>
          </w:tcPr>
          <w:p w:rsidR="007A68DD" w:rsidRPr="00141FC0" w:rsidRDefault="007A68DD" w:rsidP="00CB0E28">
            <w:pPr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«</w:t>
            </w:r>
            <w:r w:rsidR="005C3296" w:rsidRPr="005C3296">
              <w:rPr>
                <w:rFonts w:ascii="Times New Roman" w:hAnsi="Times New Roman"/>
                <w:sz w:val="28"/>
                <w:szCs w:val="28"/>
              </w:rPr>
              <w:t>Профилактика геморрагической лихорадки с поче</w:t>
            </w:r>
            <w:r w:rsidR="005C3296" w:rsidRPr="005C3296">
              <w:rPr>
                <w:rFonts w:ascii="Times New Roman" w:hAnsi="Times New Roman"/>
                <w:sz w:val="28"/>
                <w:szCs w:val="28"/>
              </w:rPr>
              <w:t>ч</w:t>
            </w:r>
            <w:r w:rsidR="005C3296" w:rsidRPr="005C3296">
              <w:rPr>
                <w:rFonts w:ascii="Times New Roman" w:hAnsi="Times New Roman"/>
                <w:sz w:val="28"/>
                <w:szCs w:val="28"/>
              </w:rPr>
              <w:t>ным синдромом, клещевого вирусного энцефалита и клещевого боррелиоза  на территории муниципального района Сергиевский на 2019-2021 г</w:t>
            </w:r>
            <w:r w:rsidR="009D26D4">
              <w:rPr>
                <w:rFonts w:ascii="Times New Roman" w:hAnsi="Times New Roman"/>
                <w:sz w:val="28"/>
                <w:szCs w:val="28"/>
              </w:rPr>
              <w:t>г.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7A68DD" w:rsidRPr="000E08FB" w:rsidTr="00141FC0">
        <w:tc>
          <w:tcPr>
            <w:tcW w:w="675" w:type="dxa"/>
          </w:tcPr>
          <w:p w:rsidR="007A68DD" w:rsidRPr="00141FC0" w:rsidRDefault="007A68DD" w:rsidP="00141FC0">
            <w:pPr>
              <w:pStyle w:val="af1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8DD" w:rsidRPr="00141FC0" w:rsidRDefault="007A68DD" w:rsidP="00141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Дата принятия реш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ния о разработке м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у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ниципальной пр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6912" w:type="dxa"/>
          </w:tcPr>
          <w:p w:rsidR="007A68DD" w:rsidRPr="00141FC0" w:rsidRDefault="005C3296" w:rsidP="005C32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</w:t>
            </w:r>
            <w:r w:rsidR="00A95CEC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 </w:t>
            </w:r>
            <w:r w:rsidR="00A95CEC" w:rsidRPr="006A2622">
              <w:rPr>
                <w:rFonts w:ascii="Times New Roman" w:hAnsi="Times New Roman"/>
                <w:sz w:val="28"/>
                <w:szCs w:val="28"/>
              </w:rPr>
              <w:t>Сергиевский</w:t>
            </w:r>
            <w:r w:rsidR="00A95CE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5CE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95CEC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95CEC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№942-р </w:t>
            </w:r>
            <w:r w:rsidRPr="006A2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296">
              <w:rPr>
                <w:rFonts w:ascii="Times New Roman" w:hAnsi="Times New Roman"/>
                <w:sz w:val="28"/>
                <w:szCs w:val="28"/>
              </w:rPr>
              <w:t>«О создании программного комитета администрации муниципал</w:t>
            </w:r>
            <w:r w:rsidRPr="005C3296">
              <w:rPr>
                <w:rFonts w:ascii="Times New Roman" w:hAnsi="Times New Roman"/>
                <w:sz w:val="28"/>
                <w:szCs w:val="28"/>
              </w:rPr>
              <w:t>ь</w:t>
            </w:r>
            <w:r w:rsidRPr="005C3296">
              <w:rPr>
                <w:rFonts w:ascii="Times New Roman" w:hAnsi="Times New Roman"/>
                <w:sz w:val="28"/>
                <w:szCs w:val="28"/>
              </w:rPr>
              <w:t>ного района Сергиевский по рассмотрению проекта муниципальной программы «Профилактика геморр</w:t>
            </w:r>
            <w:r w:rsidRPr="005C3296">
              <w:rPr>
                <w:rFonts w:ascii="Times New Roman" w:hAnsi="Times New Roman"/>
                <w:sz w:val="28"/>
                <w:szCs w:val="28"/>
              </w:rPr>
              <w:t>а</w:t>
            </w:r>
            <w:r w:rsidRPr="005C3296">
              <w:rPr>
                <w:rFonts w:ascii="Times New Roman" w:hAnsi="Times New Roman"/>
                <w:sz w:val="28"/>
                <w:szCs w:val="28"/>
              </w:rPr>
              <w:t>гической лихорадки с почечным синдромом, клещев</w:t>
            </w:r>
            <w:r w:rsidRPr="005C3296">
              <w:rPr>
                <w:rFonts w:ascii="Times New Roman" w:hAnsi="Times New Roman"/>
                <w:sz w:val="28"/>
                <w:szCs w:val="28"/>
              </w:rPr>
              <w:t>о</w:t>
            </w:r>
            <w:r w:rsidRPr="005C3296">
              <w:rPr>
                <w:rFonts w:ascii="Times New Roman" w:hAnsi="Times New Roman"/>
                <w:sz w:val="28"/>
                <w:szCs w:val="28"/>
              </w:rPr>
              <w:t>го вирусного энцефалита и клещевого боррелиоза  на территории муниципального района Сергиевский на 2019-2021 г</w:t>
            </w:r>
            <w:r w:rsidR="009D26D4">
              <w:rPr>
                <w:rFonts w:ascii="Times New Roman" w:hAnsi="Times New Roman"/>
                <w:sz w:val="28"/>
                <w:szCs w:val="28"/>
              </w:rPr>
              <w:t>г</w:t>
            </w:r>
            <w:r w:rsidRPr="005C3296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</w:tr>
      <w:tr w:rsidR="007A68DD" w:rsidRPr="000E08FB" w:rsidTr="00141FC0">
        <w:tc>
          <w:tcPr>
            <w:tcW w:w="675" w:type="dxa"/>
          </w:tcPr>
          <w:p w:rsidR="007A68DD" w:rsidRPr="00141FC0" w:rsidRDefault="007A68DD" w:rsidP="00141FC0">
            <w:pPr>
              <w:pStyle w:val="af1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8DD" w:rsidRPr="00141FC0" w:rsidRDefault="007A68DD" w:rsidP="00141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Муниципальный з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казчик муниципал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ь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6912" w:type="dxa"/>
          </w:tcPr>
          <w:p w:rsidR="007A68DD" w:rsidRPr="00141FC0" w:rsidRDefault="007A68DD" w:rsidP="00CB0E28">
            <w:pPr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Сергиевский</w:t>
            </w:r>
          </w:p>
        </w:tc>
      </w:tr>
      <w:tr w:rsidR="007A68DD" w:rsidRPr="000E08FB" w:rsidTr="00141FC0">
        <w:tc>
          <w:tcPr>
            <w:tcW w:w="675" w:type="dxa"/>
          </w:tcPr>
          <w:p w:rsidR="007A68DD" w:rsidRPr="00141FC0" w:rsidRDefault="007A68DD" w:rsidP="00141FC0">
            <w:pPr>
              <w:pStyle w:val="af1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8DD" w:rsidRPr="00141FC0" w:rsidRDefault="007A68DD" w:rsidP="00141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Разработчик мун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ципальной програ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м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912" w:type="dxa"/>
          </w:tcPr>
          <w:p w:rsidR="007A68DD" w:rsidRPr="00141FC0" w:rsidRDefault="007A68DD" w:rsidP="00CB0E28">
            <w:pPr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Сергиевский</w:t>
            </w:r>
          </w:p>
        </w:tc>
      </w:tr>
      <w:tr w:rsidR="007A68DD" w:rsidRPr="000E08FB" w:rsidTr="00141FC0">
        <w:tc>
          <w:tcPr>
            <w:tcW w:w="675" w:type="dxa"/>
          </w:tcPr>
          <w:p w:rsidR="007A68DD" w:rsidRPr="00141FC0" w:rsidRDefault="007A68DD" w:rsidP="00141FC0">
            <w:pPr>
              <w:pStyle w:val="af1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8DD" w:rsidRPr="00141FC0" w:rsidRDefault="007A68DD" w:rsidP="00141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Исполнитель мун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ципальной програ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м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912" w:type="dxa"/>
          </w:tcPr>
          <w:p w:rsidR="007A68DD" w:rsidRPr="009D26D4" w:rsidRDefault="007A68DD" w:rsidP="00CB0E28">
            <w:pPr>
              <w:rPr>
                <w:rFonts w:ascii="Times New Roman" w:hAnsi="Times New Roman"/>
                <w:sz w:val="28"/>
                <w:szCs w:val="28"/>
              </w:rPr>
            </w:pPr>
            <w:r w:rsidRPr="009D26D4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Сергиевский</w:t>
            </w:r>
          </w:p>
          <w:p w:rsidR="007A68DD" w:rsidRPr="009D26D4" w:rsidRDefault="000870AC" w:rsidP="007E61D7">
            <w:pPr>
              <w:rPr>
                <w:rFonts w:ascii="Times New Roman" w:hAnsi="Times New Roman"/>
                <w:sz w:val="28"/>
                <w:szCs w:val="28"/>
              </w:rPr>
            </w:pPr>
            <w:r w:rsidRPr="009D26D4">
              <w:rPr>
                <w:rFonts w:ascii="Times New Roman" w:hAnsi="Times New Roman"/>
                <w:sz w:val="28"/>
                <w:szCs w:val="28"/>
              </w:rPr>
              <w:t>У</w:t>
            </w:r>
            <w:r w:rsidR="007A68DD" w:rsidRPr="009D26D4">
              <w:rPr>
                <w:rFonts w:ascii="Times New Roman" w:hAnsi="Times New Roman"/>
                <w:sz w:val="28"/>
                <w:szCs w:val="28"/>
              </w:rPr>
              <w:t>чреждени</w:t>
            </w:r>
            <w:r w:rsidR="007E61D7" w:rsidRPr="009D26D4">
              <w:rPr>
                <w:rFonts w:ascii="Times New Roman" w:hAnsi="Times New Roman"/>
                <w:sz w:val="28"/>
                <w:szCs w:val="28"/>
              </w:rPr>
              <w:t>я</w:t>
            </w:r>
            <w:r w:rsidR="002115B0" w:rsidRPr="009D26D4">
              <w:rPr>
                <w:rFonts w:ascii="Times New Roman" w:hAnsi="Times New Roman"/>
                <w:sz w:val="28"/>
                <w:szCs w:val="28"/>
              </w:rPr>
              <w:t>, организаци</w:t>
            </w:r>
            <w:r w:rsidRPr="009D26D4">
              <w:rPr>
                <w:rFonts w:ascii="Times New Roman" w:hAnsi="Times New Roman"/>
                <w:sz w:val="28"/>
                <w:szCs w:val="28"/>
              </w:rPr>
              <w:t>и</w:t>
            </w:r>
            <w:r w:rsidR="002115B0" w:rsidRPr="009D26D4">
              <w:rPr>
                <w:rFonts w:ascii="Times New Roman" w:hAnsi="Times New Roman"/>
                <w:sz w:val="28"/>
                <w:szCs w:val="28"/>
              </w:rPr>
              <w:t>, предприяти</w:t>
            </w:r>
            <w:r w:rsidRPr="009D26D4">
              <w:rPr>
                <w:rFonts w:ascii="Times New Roman" w:hAnsi="Times New Roman"/>
                <w:sz w:val="28"/>
                <w:szCs w:val="28"/>
              </w:rPr>
              <w:t>я</w:t>
            </w:r>
            <w:r w:rsidR="002115B0" w:rsidRPr="009D2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8DD" w:rsidRPr="009D26D4">
              <w:rPr>
                <w:rFonts w:ascii="Times New Roman" w:hAnsi="Times New Roman"/>
                <w:sz w:val="28"/>
                <w:szCs w:val="28"/>
              </w:rPr>
              <w:t xml:space="preserve"> муниципал</w:t>
            </w:r>
            <w:r w:rsidR="007A68DD" w:rsidRPr="009D26D4">
              <w:rPr>
                <w:rFonts w:ascii="Times New Roman" w:hAnsi="Times New Roman"/>
                <w:sz w:val="28"/>
                <w:szCs w:val="28"/>
              </w:rPr>
              <w:t>ь</w:t>
            </w:r>
            <w:r w:rsidR="007A68DD" w:rsidRPr="009D26D4">
              <w:rPr>
                <w:rFonts w:ascii="Times New Roman" w:hAnsi="Times New Roman"/>
                <w:sz w:val="28"/>
                <w:szCs w:val="28"/>
              </w:rPr>
              <w:t>ного района Сергиевский,  независимо от правовой собственности,  организации дезинфекционного пр</w:t>
            </w:r>
            <w:r w:rsidR="007A68DD" w:rsidRPr="009D26D4">
              <w:rPr>
                <w:rFonts w:ascii="Times New Roman" w:hAnsi="Times New Roman"/>
                <w:sz w:val="28"/>
                <w:szCs w:val="28"/>
              </w:rPr>
              <w:t>о</w:t>
            </w:r>
            <w:r w:rsidR="007A68DD" w:rsidRPr="009D26D4">
              <w:rPr>
                <w:rFonts w:ascii="Times New Roman" w:hAnsi="Times New Roman"/>
                <w:sz w:val="28"/>
                <w:szCs w:val="28"/>
              </w:rPr>
              <w:t>филя</w:t>
            </w:r>
            <w:r w:rsidR="007A7365" w:rsidRPr="009D2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6D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A68DD" w:rsidRPr="000E08FB" w:rsidTr="00141FC0">
        <w:tc>
          <w:tcPr>
            <w:tcW w:w="675" w:type="dxa"/>
          </w:tcPr>
          <w:p w:rsidR="007A68DD" w:rsidRPr="00141FC0" w:rsidRDefault="007A68DD" w:rsidP="00141FC0">
            <w:pPr>
              <w:pStyle w:val="af1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8DD" w:rsidRPr="00141FC0" w:rsidRDefault="007A68DD" w:rsidP="00141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Цели и задачи мун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ципальной програ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м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912" w:type="dxa"/>
          </w:tcPr>
          <w:p w:rsidR="007A68DD" w:rsidRPr="00141FC0" w:rsidRDefault="007A68DD" w:rsidP="00CB0E2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1FC0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</w:p>
          <w:p w:rsidR="007A68DD" w:rsidRPr="00141FC0" w:rsidRDefault="002115B0" w:rsidP="00CB0E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заболеваемости </w:t>
            </w:r>
            <w:r w:rsidR="007A68DD" w:rsidRPr="00141FC0">
              <w:rPr>
                <w:rFonts w:ascii="Times New Roman" w:hAnsi="Times New Roman"/>
                <w:sz w:val="28"/>
                <w:szCs w:val="28"/>
              </w:rPr>
              <w:t>и распространени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7A68DD" w:rsidRPr="00141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гемо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рагической лихорадки с почечным синдромом</w:t>
            </w:r>
            <w:r w:rsidR="007A68DD" w:rsidRPr="00141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ГЛПС) </w:t>
            </w:r>
            <w:r w:rsidR="007A68DD" w:rsidRPr="00141FC0">
              <w:rPr>
                <w:rFonts w:ascii="Times New Roman" w:hAnsi="Times New Roman"/>
                <w:sz w:val="28"/>
                <w:szCs w:val="28"/>
              </w:rPr>
              <w:t>среди населения муниципального района Се</w:t>
            </w:r>
            <w:r w:rsidR="007A68DD" w:rsidRPr="00141FC0">
              <w:rPr>
                <w:rFonts w:ascii="Times New Roman" w:hAnsi="Times New Roman"/>
                <w:sz w:val="28"/>
                <w:szCs w:val="28"/>
              </w:rPr>
              <w:t>р</w:t>
            </w:r>
            <w:r w:rsidR="007A68DD" w:rsidRPr="00141FC0">
              <w:rPr>
                <w:rFonts w:ascii="Times New Roman" w:hAnsi="Times New Roman"/>
                <w:sz w:val="28"/>
                <w:szCs w:val="28"/>
              </w:rPr>
              <w:t>гиевский</w:t>
            </w:r>
            <w:r w:rsidR="005C3296">
              <w:rPr>
                <w:rFonts w:ascii="Times New Roman" w:hAnsi="Times New Roman"/>
                <w:sz w:val="28"/>
                <w:szCs w:val="28"/>
              </w:rPr>
              <w:t>, профилактика заболеваемости клещевого э</w:t>
            </w:r>
            <w:r w:rsidR="005C3296">
              <w:rPr>
                <w:rFonts w:ascii="Times New Roman" w:hAnsi="Times New Roman"/>
                <w:sz w:val="28"/>
                <w:szCs w:val="28"/>
              </w:rPr>
              <w:t>н</w:t>
            </w:r>
            <w:r w:rsidR="005C3296">
              <w:rPr>
                <w:rFonts w:ascii="Times New Roman" w:hAnsi="Times New Roman"/>
                <w:sz w:val="28"/>
                <w:szCs w:val="28"/>
              </w:rPr>
              <w:t>цефалита и клещевого боррелиоза.</w:t>
            </w:r>
          </w:p>
          <w:p w:rsidR="007A68DD" w:rsidRPr="00141FC0" w:rsidRDefault="007A68DD" w:rsidP="00CB0E2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1FC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Задачи: </w:t>
            </w:r>
          </w:p>
          <w:p w:rsidR="007A68DD" w:rsidRPr="00141FC0" w:rsidRDefault="007A68DD" w:rsidP="00141FC0">
            <w:pPr>
              <w:pStyle w:val="a6"/>
              <w:numPr>
                <w:ilvl w:val="0"/>
                <w:numId w:val="24"/>
              </w:numPr>
              <w:tabs>
                <w:tab w:val="clear" w:pos="1420"/>
              </w:tabs>
              <w:suppressAutoHyphens/>
              <w:snapToGrid w:val="0"/>
              <w:spacing w:before="0" w:beforeAutospacing="0" w:after="0" w:afterAutospacing="0"/>
              <w:ind w:left="327"/>
              <w:jc w:val="both"/>
              <w:rPr>
                <w:sz w:val="28"/>
                <w:szCs w:val="28"/>
              </w:rPr>
            </w:pPr>
            <w:r w:rsidRPr="00141FC0">
              <w:rPr>
                <w:sz w:val="28"/>
                <w:szCs w:val="28"/>
              </w:rPr>
              <w:t xml:space="preserve">организация качественного, систематического проведения </w:t>
            </w:r>
            <w:r w:rsidR="001A02CD">
              <w:rPr>
                <w:sz w:val="28"/>
                <w:szCs w:val="28"/>
              </w:rPr>
              <w:t xml:space="preserve">дезинфекционных, </w:t>
            </w:r>
            <w:r w:rsidRPr="00141FC0">
              <w:rPr>
                <w:sz w:val="28"/>
                <w:szCs w:val="28"/>
              </w:rPr>
              <w:t>дератизационных</w:t>
            </w:r>
            <w:r w:rsidR="001A02CD">
              <w:rPr>
                <w:sz w:val="28"/>
                <w:szCs w:val="28"/>
              </w:rPr>
              <w:t xml:space="preserve">, дезинсекционных </w:t>
            </w:r>
            <w:r w:rsidRPr="00141FC0">
              <w:rPr>
                <w:sz w:val="28"/>
                <w:szCs w:val="28"/>
              </w:rPr>
              <w:t xml:space="preserve"> мероприятий, независимо от их правовой формы собственности и мероприятий по эпидемиологическим показаниям;</w:t>
            </w:r>
          </w:p>
          <w:p w:rsidR="007A68DD" w:rsidRPr="00141FC0" w:rsidRDefault="007A68DD" w:rsidP="00141FC0">
            <w:pPr>
              <w:pStyle w:val="a6"/>
              <w:numPr>
                <w:ilvl w:val="0"/>
                <w:numId w:val="24"/>
              </w:numPr>
              <w:tabs>
                <w:tab w:val="clear" w:pos="1420"/>
              </w:tabs>
              <w:suppressAutoHyphens/>
              <w:spacing w:before="0" w:beforeAutospacing="0" w:after="0" w:afterAutospacing="0"/>
              <w:ind w:left="327"/>
              <w:jc w:val="both"/>
              <w:rPr>
                <w:sz w:val="28"/>
                <w:szCs w:val="28"/>
              </w:rPr>
            </w:pPr>
            <w:r w:rsidRPr="00141FC0">
              <w:rPr>
                <w:sz w:val="28"/>
                <w:szCs w:val="28"/>
              </w:rPr>
              <w:t>обеспечение выполнения мер по санитарной очистке территории населенных пунктов и объектов различного назначения;</w:t>
            </w:r>
          </w:p>
          <w:p w:rsidR="007A68DD" w:rsidRPr="00141FC0" w:rsidRDefault="007A68DD" w:rsidP="00141FC0">
            <w:pPr>
              <w:pStyle w:val="a6"/>
              <w:numPr>
                <w:ilvl w:val="0"/>
                <w:numId w:val="24"/>
              </w:numPr>
              <w:tabs>
                <w:tab w:val="clear" w:pos="1420"/>
              </w:tabs>
              <w:suppressAutoHyphens/>
              <w:spacing w:before="0" w:beforeAutospacing="0" w:after="0" w:afterAutospacing="0"/>
              <w:ind w:left="327"/>
              <w:jc w:val="both"/>
              <w:rPr>
                <w:sz w:val="28"/>
                <w:szCs w:val="28"/>
              </w:rPr>
            </w:pPr>
            <w:r w:rsidRPr="00141FC0">
              <w:rPr>
                <w:sz w:val="28"/>
                <w:szCs w:val="28"/>
              </w:rPr>
              <w:t>обеспечение грызунонепроницаемости объектов;</w:t>
            </w:r>
          </w:p>
          <w:p w:rsidR="007A68DD" w:rsidRPr="00141FC0" w:rsidRDefault="007A68DD" w:rsidP="00141FC0">
            <w:pPr>
              <w:pStyle w:val="a6"/>
              <w:numPr>
                <w:ilvl w:val="0"/>
                <w:numId w:val="24"/>
              </w:numPr>
              <w:tabs>
                <w:tab w:val="clear" w:pos="1420"/>
              </w:tabs>
              <w:suppressAutoHyphens/>
              <w:spacing w:before="0" w:beforeAutospacing="0" w:after="0" w:afterAutospacing="0"/>
              <w:ind w:left="327"/>
              <w:jc w:val="both"/>
              <w:rPr>
                <w:sz w:val="28"/>
                <w:szCs w:val="28"/>
              </w:rPr>
            </w:pPr>
            <w:r w:rsidRPr="00141FC0">
              <w:rPr>
                <w:sz w:val="28"/>
                <w:szCs w:val="28"/>
              </w:rPr>
              <w:t xml:space="preserve">своевременное выявление, диагностическое обследование и лечение больных, с подозрением на </w:t>
            </w:r>
            <w:r w:rsidR="002115B0">
              <w:rPr>
                <w:sz w:val="28"/>
                <w:szCs w:val="28"/>
              </w:rPr>
              <w:t>ГЛПС</w:t>
            </w:r>
            <w:r w:rsidRPr="00141FC0">
              <w:rPr>
                <w:sz w:val="28"/>
                <w:szCs w:val="28"/>
              </w:rPr>
              <w:t>;</w:t>
            </w:r>
          </w:p>
          <w:p w:rsidR="007A68DD" w:rsidRPr="00141FC0" w:rsidRDefault="007A68DD" w:rsidP="00141FC0">
            <w:pPr>
              <w:pStyle w:val="a6"/>
              <w:numPr>
                <w:ilvl w:val="0"/>
                <w:numId w:val="24"/>
              </w:numPr>
              <w:tabs>
                <w:tab w:val="clear" w:pos="1420"/>
              </w:tabs>
              <w:suppressAutoHyphens/>
              <w:spacing w:before="0" w:beforeAutospacing="0" w:after="0" w:afterAutospacing="0"/>
              <w:ind w:left="327"/>
              <w:jc w:val="both"/>
              <w:rPr>
                <w:sz w:val="28"/>
                <w:szCs w:val="28"/>
              </w:rPr>
            </w:pPr>
            <w:r w:rsidRPr="00141FC0">
              <w:rPr>
                <w:sz w:val="28"/>
                <w:szCs w:val="28"/>
              </w:rPr>
              <w:lastRenderedPageBreak/>
              <w:t xml:space="preserve">проведение специфической профилактики </w:t>
            </w:r>
            <w:r w:rsidR="002115B0">
              <w:rPr>
                <w:sz w:val="28"/>
                <w:szCs w:val="28"/>
              </w:rPr>
              <w:t>ГЛПС</w:t>
            </w:r>
            <w:r w:rsidRPr="00141FC0">
              <w:rPr>
                <w:sz w:val="28"/>
                <w:szCs w:val="28"/>
              </w:rPr>
              <w:t>;</w:t>
            </w:r>
          </w:p>
          <w:p w:rsidR="007A68DD" w:rsidRPr="00141FC0" w:rsidRDefault="007A68DD" w:rsidP="00141FC0">
            <w:pPr>
              <w:pStyle w:val="a6"/>
              <w:numPr>
                <w:ilvl w:val="0"/>
                <w:numId w:val="24"/>
              </w:numPr>
              <w:tabs>
                <w:tab w:val="clear" w:pos="1420"/>
              </w:tabs>
              <w:suppressAutoHyphens/>
              <w:spacing w:before="0" w:beforeAutospacing="0" w:after="0" w:afterAutospacing="0"/>
              <w:ind w:left="327"/>
              <w:jc w:val="both"/>
              <w:rPr>
                <w:sz w:val="28"/>
                <w:szCs w:val="28"/>
              </w:rPr>
            </w:pPr>
            <w:r w:rsidRPr="00141FC0">
              <w:rPr>
                <w:sz w:val="28"/>
                <w:szCs w:val="28"/>
              </w:rPr>
              <w:t xml:space="preserve">повышение уровня знаний по профилактике </w:t>
            </w:r>
            <w:r w:rsidR="002115B0">
              <w:rPr>
                <w:sz w:val="28"/>
                <w:szCs w:val="28"/>
              </w:rPr>
              <w:t xml:space="preserve">ГЛПС </w:t>
            </w:r>
            <w:r w:rsidRPr="00141FC0">
              <w:rPr>
                <w:sz w:val="28"/>
                <w:szCs w:val="28"/>
              </w:rPr>
              <w:t xml:space="preserve"> среди населения;</w:t>
            </w:r>
          </w:p>
          <w:p w:rsidR="007A68DD" w:rsidRPr="00141FC0" w:rsidRDefault="007A68DD" w:rsidP="00141FC0">
            <w:pPr>
              <w:pStyle w:val="a6"/>
              <w:numPr>
                <w:ilvl w:val="0"/>
                <w:numId w:val="24"/>
              </w:numPr>
              <w:tabs>
                <w:tab w:val="clear" w:pos="1420"/>
              </w:tabs>
              <w:suppressAutoHyphens/>
              <w:spacing w:before="0" w:beforeAutospacing="0" w:after="0" w:afterAutospacing="0"/>
              <w:ind w:left="327"/>
              <w:jc w:val="both"/>
              <w:rPr>
                <w:sz w:val="28"/>
                <w:szCs w:val="28"/>
              </w:rPr>
            </w:pPr>
            <w:r w:rsidRPr="00141FC0">
              <w:rPr>
                <w:rFonts w:ascii="Times New Roman CYR" w:hAnsi="Times New Roman CYR" w:cs="Times New Roman CYR"/>
                <w:sz w:val="28"/>
                <w:szCs w:val="28"/>
              </w:rPr>
              <w:t>санитарная расчистка и благоустройство территорий кладбищ, лесопарковых зон массового отдыха.</w:t>
            </w:r>
          </w:p>
        </w:tc>
      </w:tr>
      <w:tr w:rsidR="007A68DD" w:rsidRPr="000E08FB" w:rsidTr="00141FC0">
        <w:tc>
          <w:tcPr>
            <w:tcW w:w="675" w:type="dxa"/>
          </w:tcPr>
          <w:p w:rsidR="007A68DD" w:rsidRPr="00141FC0" w:rsidRDefault="007A68DD" w:rsidP="00141FC0">
            <w:pPr>
              <w:pStyle w:val="af1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8DD" w:rsidRPr="00141FC0" w:rsidRDefault="007A68DD" w:rsidP="00141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Сроки и этапы реал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зации муниципал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ь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6912" w:type="dxa"/>
          </w:tcPr>
          <w:p w:rsidR="007A68DD" w:rsidRPr="00141FC0" w:rsidRDefault="007A68DD" w:rsidP="0036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201</w:t>
            </w:r>
            <w:r w:rsidR="003634DB">
              <w:rPr>
                <w:rFonts w:ascii="Times New Roman" w:hAnsi="Times New Roman"/>
                <w:sz w:val="28"/>
                <w:szCs w:val="28"/>
              </w:rPr>
              <w:t>9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-20</w:t>
            </w:r>
            <w:r w:rsidR="003634DB">
              <w:rPr>
                <w:rFonts w:ascii="Times New Roman" w:hAnsi="Times New Roman"/>
                <w:sz w:val="28"/>
                <w:szCs w:val="28"/>
              </w:rPr>
              <w:t>21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A68DD" w:rsidRPr="000E08FB" w:rsidTr="00141FC0">
        <w:tc>
          <w:tcPr>
            <w:tcW w:w="675" w:type="dxa"/>
          </w:tcPr>
          <w:p w:rsidR="007A68DD" w:rsidRPr="00141FC0" w:rsidRDefault="007A68DD" w:rsidP="00141FC0">
            <w:pPr>
              <w:pStyle w:val="af1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8DD" w:rsidRPr="00141FC0" w:rsidRDefault="007A68DD" w:rsidP="00141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Важнейшие целевые индикаторы и пок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затели муниципал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ь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6912" w:type="dxa"/>
          </w:tcPr>
          <w:p w:rsidR="000A106C" w:rsidRPr="00DA1A27" w:rsidRDefault="000A106C" w:rsidP="000A106C">
            <w:pPr>
              <w:pStyle w:val="a6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1A27">
              <w:rPr>
                <w:sz w:val="28"/>
                <w:szCs w:val="28"/>
              </w:rPr>
              <w:t>Площад</w:t>
            </w:r>
            <w:r w:rsidR="00DA1A27" w:rsidRPr="00DA1A27">
              <w:rPr>
                <w:sz w:val="28"/>
                <w:szCs w:val="28"/>
              </w:rPr>
              <w:t>ь</w:t>
            </w:r>
            <w:r w:rsidRPr="00DA1A27">
              <w:rPr>
                <w:sz w:val="28"/>
                <w:szCs w:val="28"/>
              </w:rPr>
              <w:t xml:space="preserve"> дератизационных обработок от грызунов</w:t>
            </w:r>
            <w:r w:rsidR="00DA1A27" w:rsidRPr="00DA1A27">
              <w:rPr>
                <w:sz w:val="28"/>
                <w:szCs w:val="28"/>
              </w:rPr>
              <w:t>, всего  3075</w:t>
            </w:r>
            <w:r w:rsidRPr="00DA1A27">
              <w:rPr>
                <w:sz w:val="28"/>
                <w:szCs w:val="28"/>
              </w:rPr>
              <w:t xml:space="preserve"> кв.м</w:t>
            </w:r>
            <w:proofErr w:type="gramStart"/>
            <w:r w:rsidR="00DA1A27" w:rsidRPr="00DA1A27">
              <w:rPr>
                <w:sz w:val="28"/>
                <w:szCs w:val="28"/>
              </w:rPr>
              <w:t xml:space="preserve"> ,</w:t>
            </w:r>
            <w:proofErr w:type="gramEnd"/>
            <w:r w:rsidR="00DA1A27" w:rsidRPr="00DA1A27">
              <w:rPr>
                <w:sz w:val="28"/>
                <w:szCs w:val="28"/>
              </w:rPr>
              <w:t xml:space="preserve"> в том числе 2019 г. -1025 кв.м., 2020 г. -1025 кв.м.</w:t>
            </w:r>
            <w:r w:rsidRPr="00DA1A27">
              <w:rPr>
                <w:sz w:val="28"/>
                <w:szCs w:val="28"/>
              </w:rPr>
              <w:t>,</w:t>
            </w:r>
            <w:r w:rsidR="00DA1A27" w:rsidRPr="00DA1A27">
              <w:rPr>
                <w:sz w:val="28"/>
                <w:szCs w:val="28"/>
              </w:rPr>
              <w:t xml:space="preserve"> 2021 г.- 1025 кв.м.</w:t>
            </w:r>
          </w:p>
          <w:p w:rsidR="000A106C" w:rsidRPr="00DA1A27" w:rsidRDefault="000A106C" w:rsidP="000A106C">
            <w:pPr>
              <w:pStyle w:val="a6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1A27">
              <w:rPr>
                <w:sz w:val="28"/>
                <w:szCs w:val="28"/>
              </w:rPr>
              <w:t>Площад</w:t>
            </w:r>
            <w:r w:rsidR="00DA1A27" w:rsidRPr="00DA1A27">
              <w:rPr>
                <w:sz w:val="28"/>
                <w:szCs w:val="28"/>
              </w:rPr>
              <w:t>ь</w:t>
            </w:r>
            <w:r w:rsidRPr="00DA1A27">
              <w:rPr>
                <w:sz w:val="28"/>
                <w:szCs w:val="28"/>
              </w:rPr>
              <w:t xml:space="preserve"> объектов, на которой проведены дезинсекционные мероприятия,</w:t>
            </w:r>
            <w:r w:rsidR="00DA1A27" w:rsidRPr="00DA1A27">
              <w:rPr>
                <w:sz w:val="28"/>
                <w:szCs w:val="28"/>
              </w:rPr>
              <w:t xml:space="preserve">  всего - 285</w:t>
            </w:r>
            <w:r w:rsidRPr="00DA1A27">
              <w:rPr>
                <w:sz w:val="28"/>
                <w:szCs w:val="28"/>
              </w:rPr>
              <w:t xml:space="preserve"> кв.м.,</w:t>
            </w:r>
            <w:r w:rsidR="00DA1A27" w:rsidRPr="00DA1A27">
              <w:rPr>
                <w:sz w:val="28"/>
                <w:szCs w:val="28"/>
              </w:rPr>
              <w:t xml:space="preserve"> в том числе 2019 г. -95  кв.м., 2020 г. -955 кв.м., 2021 г.- 95 кв.м.</w:t>
            </w:r>
          </w:p>
          <w:p w:rsidR="000A106C" w:rsidRPr="00DA1A27" w:rsidRDefault="000A106C" w:rsidP="00DA1A27">
            <w:pPr>
              <w:pStyle w:val="a6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1A27">
              <w:rPr>
                <w:sz w:val="28"/>
                <w:szCs w:val="28"/>
              </w:rPr>
              <w:t>Площад</w:t>
            </w:r>
            <w:r w:rsidR="00DA1A27" w:rsidRPr="00DA1A27">
              <w:rPr>
                <w:sz w:val="28"/>
                <w:szCs w:val="28"/>
              </w:rPr>
              <w:t xml:space="preserve">ь, </w:t>
            </w:r>
            <w:r w:rsidRPr="00DA1A27">
              <w:rPr>
                <w:sz w:val="28"/>
                <w:szCs w:val="28"/>
              </w:rPr>
              <w:t xml:space="preserve"> на которой проведены акарицидные </w:t>
            </w:r>
            <w:proofErr w:type="gramStart"/>
            <w:r w:rsidRPr="00DA1A27">
              <w:rPr>
                <w:sz w:val="28"/>
                <w:szCs w:val="28"/>
              </w:rPr>
              <w:t>об-работки</w:t>
            </w:r>
            <w:proofErr w:type="gramEnd"/>
            <w:r w:rsidRPr="00DA1A27">
              <w:rPr>
                <w:sz w:val="28"/>
                <w:szCs w:val="28"/>
              </w:rPr>
              <w:t xml:space="preserve"> от клещей,</w:t>
            </w:r>
            <w:r w:rsidR="002F4C3A" w:rsidRPr="00DA1A27">
              <w:rPr>
                <w:sz w:val="28"/>
                <w:szCs w:val="28"/>
              </w:rPr>
              <w:t xml:space="preserve"> </w:t>
            </w:r>
            <w:r w:rsidR="00DA1A27" w:rsidRPr="00DA1A27">
              <w:rPr>
                <w:sz w:val="28"/>
                <w:szCs w:val="28"/>
              </w:rPr>
              <w:t xml:space="preserve">всего 624,6 </w:t>
            </w:r>
            <w:r w:rsidR="002F4C3A" w:rsidRPr="00DA1A27">
              <w:rPr>
                <w:sz w:val="28"/>
                <w:szCs w:val="28"/>
              </w:rPr>
              <w:t>га</w:t>
            </w:r>
            <w:r w:rsidR="00DA1A27" w:rsidRPr="00DA1A27">
              <w:rPr>
                <w:sz w:val="28"/>
                <w:szCs w:val="28"/>
              </w:rPr>
              <w:t>, в том числе 2019 г.-208,2 га , 2020 г. -208,2 га., 2021 г.- 208,2 га.</w:t>
            </w:r>
          </w:p>
        </w:tc>
      </w:tr>
      <w:tr w:rsidR="002B0592" w:rsidRPr="000E08FB" w:rsidTr="00141FC0">
        <w:tc>
          <w:tcPr>
            <w:tcW w:w="675" w:type="dxa"/>
          </w:tcPr>
          <w:p w:rsidR="002B0592" w:rsidRPr="00141FC0" w:rsidRDefault="002B0592" w:rsidP="00141FC0">
            <w:pPr>
              <w:pStyle w:val="af1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0592" w:rsidRPr="008B693D" w:rsidRDefault="002B0592" w:rsidP="00141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93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</w:t>
            </w:r>
            <w:r w:rsidRPr="008B693D">
              <w:rPr>
                <w:rFonts w:ascii="Times New Roman" w:hAnsi="Times New Roman"/>
                <w:sz w:val="28"/>
                <w:szCs w:val="28"/>
              </w:rPr>
              <w:t>у</w:t>
            </w:r>
            <w:r w:rsidRPr="008B693D">
              <w:rPr>
                <w:rFonts w:ascii="Times New Roman" w:hAnsi="Times New Roman"/>
                <w:sz w:val="28"/>
                <w:szCs w:val="28"/>
              </w:rPr>
              <w:t>ниципальной пр</w:t>
            </w:r>
            <w:r w:rsidRPr="008B69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B693D"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6912" w:type="dxa"/>
          </w:tcPr>
          <w:p w:rsidR="002B0592" w:rsidRPr="002B0592" w:rsidRDefault="002B0592" w:rsidP="003320FB">
            <w:pPr>
              <w:rPr>
                <w:rFonts w:ascii="Times New Roman" w:hAnsi="Times New Roman"/>
                <w:sz w:val="28"/>
                <w:szCs w:val="28"/>
              </w:rPr>
            </w:pPr>
            <w:r w:rsidRPr="002B0592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</w:t>
            </w:r>
            <w:r w:rsidRPr="002B0592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592">
              <w:rPr>
                <w:rFonts w:ascii="Times New Roman" w:hAnsi="Times New Roman"/>
                <w:sz w:val="28"/>
                <w:szCs w:val="28"/>
              </w:rPr>
              <w:t>граммы составит– 4503,82764 тыс. руб. (прогнозно), в том числе по годам:</w:t>
            </w:r>
          </w:p>
          <w:p w:rsidR="002B0592" w:rsidRPr="002B0592" w:rsidRDefault="002B0592" w:rsidP="003320FB">
            <w:pPr>
              <w:rPr>
                <w:rFonts w:ascii="Times New Roman" w:hAnsi="Times New Roman"/>
                <w:sz w:val="28"/>
                <w:szCs w:val="28"/>
              </w:rPr>
            </w:pPr>
            <w:r w:rsidRPr="002B0592">
              <w:rPr>
                <w:rFonts w:ascii="Times New Roman" w:hAnsi="Times New Roman"/>
                <w:sz w:val="28"/>
                <w:szCs w:val="28"/>
              </w:rPr>
              <w:t>201</w:t>
            </w:r>
            <w:r w:rsidR="003E735F">
              <w:rPr>
                <w:rFonts w:ascii="Times New Roman" w:hAnsi="Times New Roman"/>
                <w:sz w:val="28"/>
                <w:szCs w:val="28"/>
              </w:rPr>
              <w:t>9</w:t>
            </w:r>
            <w:r w:rsidRPr="002B0592">
              <w:rPr>
                <w:rFonts w:ascii="Times New Roman" w:hAnsi="Times New Roman"/>
                <w:sz w:val="28"/>
                <w:szCs w:val="28"/>
              </w:rPr>
              <w:t xml:space="preserve"> г- 1501,27588 тыс.руб (прогнозно</w:t>
            </w:r>
            <w:proofErr w:type="gramStart"/>
            <w:r w:rsidRPr="002B0592">
              <w:rPr>
                <w:rFonts w:ascii="Times New Roman" w:hAnsi="Times New Roman"/>
                <w:sz w:val="28"/>
                <w:szCs w:val="28"/>
              </w:rPr>
              <w:t>),;</w:t>
            </w:r>
            <w:proofErr w:type="gramEnd"/>
          </w:p>
          <w:p w:rsidR="002B0592" w:rsidRPr="002B0592" w:rsidRDefault="003E735F" w:rsidP="00332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B0592" w:rsidRPr="002B0592">
              <w:rPr>
                <w:rFonts w:ascii="Times New Roman" w:hAnsi="Times New Roman"/>
                <w:sz w:val="28"/>
                <w:szCs w:val="28"/>
              </w:rPr>
              <w:t xml:space="preserve"> г-1501,27588  тыс.руб (прогнозно</w:t>
            </w:r>
            <w:proofErr w:type="gramStart"/>
            <w:r w:rsidR="002B0592" w:rsidRPr="002B0592">
              <w:rPr>
                <w:rFonts w:ascii="Times New Roman" w:hAnsi="Times New Roman"/>
                <w:sz w:val="28"/>
                <w:szCs w:val="28"/>
              </w:rPr>
              <w:t>),;</w:t>
            </w:r>
            <w:proofErr w:type="gramEnd"/>
          </w:p>
          <w:p w:rsidR="002B0592" w:rsidRPr="002B0592" w:rsidRDefault="003E735F" w:rsidP="00332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B0592" w:rsidRPr="002B0592">
              <w:rPr>
                <w:rFonts w:ascii="Times New Roman" w:hAnsi="Times New Roman"/>
                <w:sz w:val="28"/>
                <w:szCs w:val="28"/>
              </w:rPr>
              <w:t>г- 1501,27588  тыс.руб. (прогнозно).</w:t>
            </w:r>
          </w:p>
          <w:p w:rsidR="002B0592" w:rsidRPr="002B0592" w:rsidRDefault="002B0592" w:rsidP="003320FB">
            <w:pPr>
              <w:rPr>
                <w:rFonts w:ascii="Times New Roman" w:hAnsi="Times New Roman"/>
                <w:sz w:val="28"/>
                <w:szCs w:val="28"/>
              </w:rPr>
            </w:pPr>
            <w:r w:rsidRPr="002B0592">
              <w:rPr>
                <w:rFonts w:ascii="Times New Roman" w:hAnsi="Times New Roman"/>
                <w:sz w:val="28"/>
                <w:szCs w:val="28"/>
              </w:rPr>
              <w:t>Установить, что финансирование мероприятий мун</w:t>
            </w:r>
            <w:r w:rsidRPr="002B0592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592">
              <w:rPr>
                <w:rFonts w:ascii="Times New Roman" w:hAnsi="Times New Roman"/>
                <w:sz w:val="28"/>
                <w:szCs w:val="28"/>
              </w:rPr>
              <w:t>ципальной программы подлежит ежегодному уточн</w:t>
            </w:r>
            <w:r w:rsidRPr="002B0592">
              <w:rPr>
                <w:rFonts w:ascii="Times New Roman" w:hAnsi="Times New Roman"/>
                <w:sz w:val="28"/>
                <w:szCs w:val="28"/>
              </w:rPr>
              <w:t>е</w:t>
            </w:r>
            <w:r w:rsidRPr="002B0592">
              <w:rPr>
                <w:rFonts w:ascii="Times New Roman" w:hAnsi="Times New Roman"/>
                <w:sz w:val="28"/>
                <w:szCs w:val="28"/>
              </w:rPr>
              <w:t>нию с учетом возможностей местного бюджета.</w:t>
            </w:r>
          </w:p>
        </w:tc>
      </w:tr>
      <w:tr w:rsidR="007A68DD" w:rsidRPr="000E08FB" w:rsidTr="00141FC0">
        <w:tc>
          <w:tcPr>
            <w:tcW w:w="675" w:type="dxa"/>
          </w:tcPr>
          <w:p w:rsidR="007A68DD" w:rsidRPr="00141FC0" w:rsidRDefault="007A68DD" w:rsidP="00141FC0">
            <w:pPr>
              <w:pStyle w:val="af1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8DD" w:rsidRPr="00141FC0" w:rsidRDefault="007A68DD" w:rsidP="00141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Показатели социал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ь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но-экономической эффективности ре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лизации муниц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6912" w:type="dxa"/>
          </w:tcPr>
          <w:p w:rsidR="007A68DD" w:rsidRPr="00141FC0" w:rsidRDefault="007A68DD" w:rsidP="00B50509">
            <w:pPr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Улучшение санитарного состояния населенных пун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к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тов и эпидемиологической обстановки по природно-очаговым инфекциям в муниципальном районе Серг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евский.</w:t>
            </w:r>
          </w:p>
        </w:tc>
      </w:tr>
      <w:tr w:rsidR="007A68DD" w:rsidRPr="000E08FB" w:rsidTr="00141FC0">
        <w:tc>
          <w:tcPr>
            <w:tcW w:w="675" w:type="dxa"/>
          </w:tcPr>
          <w:p w:rsidR="007A68DD" w:rsidRPr="00141FC0" w:rsidRDefault="007A68DD" w:rsidP="00141FC0">
            <w:pPr>
              <w:pStyle w:val="af1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8DD" w:rsidRPr="00141FC0" w:rsidRDefault="007A68DD" w:rsidP="00141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C0">
              <w:rPr>
                <w:rFonts w:ascii="Times New Roman" w:hAnsi="Times New Roman"/>
                <w:sz w:val="28"/>
                <w:szCs w:val="28"/>
              </w:rPr>
              <w:t>Система организации контроля за ходом реализации муниц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C0">
              <w:rPr>
                <w:rFonts w:ascii="Times New Roman" w:hAnsi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6912" w:type="dxa"/>
          </w:tcPr>
          <w:p w:rsidR="007A68DD" w:rsidRPr="009D26D4" w:rsidRDefault="000870AC" w:rsidP="009D26D4">
            <w:pPr>
              <w:rPr>
                <w:rFonts w:ascii="Times New Roman" w:hAnsi="Times New Roman"/>
                <w:sz w:val="28"/>
                <w:szCs w:val="28"/>
              </w:rPr>
            </w:pPr>
            <w:r w:rsidRPr="009D26D4">
              <w:rPr>
                <w:rFonts w:ascii="Times New Roman" w:hAnsi="Times New Roman"/>
                <w:sz w:val="28"/>
                <w:szCs w:val="28"/>
              </w:rPr>
              <w:t xml:space="preserve">Общее руководство и </w:t>
            </w:r>
            <w:proofErr w:type="gramStart"/>
            <w:r w:rsidRPr="009D26D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D26D4">
              <w:rPr>
                <w:rFonts w:ascii="Times New Roman" w:hAnsi="Times New Roman"/>
                <w:sz w:val="28"/>
                <w:szCs w:val="28"/>
              </w:rPr>
              <w:t xml:space="preserve"> ходом реализации Программы осуществляет Администрация муниц</w:t>
            </w:r>
            <w:r w:rsidRPr="009D26D4">
              <w:rPr>
                <w:rFonts w:ascii="Times New Roman" w:hAnsi="Times New Roman"/>
                <w:sz w:val="28"/>
                <w:szCs w:val="28"/>
              </w:rPr>
              <w:t>и</w:t>
            </w:r>
            <w:r w:rsidRPr="009D26D4">
              <w:rPr>
                <w:rFonts w:ascii="Times New Roman" w:hAnsi="Times New Roman"/>
                <w:sz w:val="28"/>
                <w:szCs w:val="28"/>
              </w:rPr>
              <w:t>пального района Сергиевский, за целевым и эффекти</w:t>
            </w:r>
            <w:r w:rsidRPr="009D26D4">
              <w:rPr>
                <w:rFonts w:ascii="Times New Roman" w:hAnsi="Times New Roman"/>
                <w:sz w:val="28"/>
                <w:szCs w:val="28"/>
              </w:rPr>
              <w:t>в</w:t>
            </w:r>
            <w:r w:rsidRPr="009D26D4">
              <w:rPr>
                <w:rFonts w:ascii="Times New Roman" w:hAnsi="Times New Roman"/>
                <w:sz w:val="28"/>
                <w:szCs w:val="28"/>
              </w:rPr>
              <w:t>ным использованием</w:t>
            </w:r>
            <w:r w:rsidR="00267A03" w:rsidRPr="009D26D4">
              <w:rPr>
                <w:rFonts w:ascii="Times New Roman" w:hAnsi="Times New Roman"/>
                <w:sz w:val="28"/>
                <w:szCs w:val="28"/>
              </w:rPr>
              <w:t xml:space="preserve"> бюджетных средств </w:t>
            </w:r>
            <w:r w:rsidRPr="009D26D4">
              <w:rPr>
                <w:rFonts w:ascii="Times New Roman" w:hAnsi="Times New Roman"/>
                <w:sz w:val="28"/>
                <w:szCs w:val="28"/>
              </w:rPr>
              <w:t xml:space="preserve"> Управлен</w:t>
            </w:r>
            <w:r w:rsidRPr="009D26D4">
              <w:rPr>
                <w:rFonts w:ascii="Times New Roman" w:hAnsi="Times New Roman"/>
                <w:sz w:val="28"/>
                <w:szCs w:val="28"/>
              </w:rPr>
              <w:t>и</w:t>
            </w:r>
            <w:r w:rsidRPr="009D26D4">
              <w:rPr>
                <w:rFonts w:ascii="Times New Roman" w:hAnsi="Times New Roman"/>
                <w:sz w:val="28"/>
                <w:szCs w:val="28"/>
              </w:rPr>
              <w:t>е</w:t>
            </w:r>
            <w:r w:rsidR="00861B8A" w:rsidRPr="009D26D4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9D26D4">
              <w:rPr>
                <w:rFonts w:ascii="Times New Roman" w:hAnsi="Times New Roman"/>
                <w:sz w:val="28"/>
                <w:szCs w:val="28"/>
              </w:rPr>
              <w:t xml:space="preserve">финансами администрации муниципального района Сергиевский и </w:t>
            </w:r>
            <w:r w:rsidR="009D26D4" w:rsidRPr="009D26D4">
              <w:rPr>
                <w:rFonts w:ascii="Times New Roman" w:hAnsi="Times New Roman"/>
                <w:sz w:val="28"/>
                <w:szCs w:val="28"/>
              </w:rPr>
              <w:t>Контрольным управлением</w:t>
            </w:r>
            <w:r w:rsidR="006A2622" w:rsidRPr="009D26D4">
              <w:rPr>
                <w:rFonts w:ascii="Times New Roman" w:hAnsi="Times New Roman"/>
                <w:sz w:val="28"/>
                <w:szCs w:val="28"/>
              </w:rPr>
              <w:t xml:space="preserve"> Админ</w:t>
            </w:r>
            <w:r w:rsidR="006A2622" w:rsidRPr="009D26D4">
              <w:rPr>
                <w:rFonts w:ascii="Times New Roman" w:hAnsi="Times New Roman"/>
                <w:sz w:val="28"/>
                <w:szCs w:val="28"/>
              </w:rPr>
              <w:t>и</w:t>
            </w:r>
            <w:r w:rsidR="006A2622" w:rsidRPr="009D26D4">
              <w:rPr>
                <w:rFonts w:ascii="Times New Roman" w:hAnsi="Times New Roman"/>
                <w:sz w:val="28"/>
                <w:szCs w:val="28"/>
              </w:rPr>
              <w:t>страции</w:t>
            </w:r>
            <w:r w:rsidRPr="009D26D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Сергиевский. </w:t>
            </w:r>
          </w:p>
        </w:tc>
      </w:tr>
    </w:tbl>
    <w:p w:rsidR="007A68DD" w:rsidRPr="000E08FB" w:rsidRDefault="007A68DD" w:rsidP="00D62381">
      <w:pPr>
        <w:jc w:val="center"/>
        <w:rPr>
          <w:rFonts w:ascii="Times New Roman" w:hAnsi="Times New Roman"/>
          <w:sz w:val="28"/>
          <w:szCs w:val="28"/>
        </w:rPr>
      </w:pPr>
    </w:p>
    <w:p w:rsidR="007A68DD" w:rsidRPr="007A7365" w:rsidRDefault="00482B78" w:rsidP="00D62381">
      <w:pPr>
        <w:jc w:val="center"/>
        <w:rPr>
          <w:rFonts w:ascii="Times New Roman" w:hAnsi="Times New Roman"/>
          <w:b/>
          <w:sz w:val="28"/>
          <w:szCs w:val="28"/>
        </w:rPr>
      </w:pPr>
      <w:r w:rsidRPr="007A736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A7365">
        <w:rPr>
          <w:rFonts w:ascii="Times New Roman" w:hAnsi="Times New Roman"/>
          <w:b/>
          <w:sz w:val="28"/>
          <w:szCs w:val="28"/>
        </w:rPr>
        <w:t>.Характеристика проблемы, на решение которой направлена Программа</w:t>
      </w:r>
    </w:p>
    <w:p w:rsidR="007A68DD" w:rsidRPr="000E08FB" w:rsidRDefault="007A68DD" w:rsidP="00D62381">
      <w:pPr>
        <w:rPr>
          <w:rFonts w:ascii="Times New Roman" w:hAnsi="Times New Roman"/>
          <w:sz w:val="28"/>
          <w:szCs w:val="28"/>
        </w:rPr>
      </w:pPr>
      <w:r w:rsidRPr="000E08FB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634DB" w:rsidRDefault="007A68DD" w:rsidP="00C85959">
      <w:pPr>
        <w:ind w:firstLine="708"/>
        <w:rPr>
          <w:rFonts w:ascii="Times New Roman" w:hAnsi="Times New Roman"/>
          <w:sz w:val="28"/>
          <w:szCs w:val="28"/>
        </w:rPr>
      </w:pPr>
      <w:r w:rsidRPr="000E08FB">
        <w:rPr>
          <w:rFonts w:ascii="Times New Roman" w:hAnsi="Times New Roman"/>
          <w:sz w:val="28"/>
          <w:szCs w:val="28"/>
        </w:rPr>
        <w:t>На территории муниципального района Сергиевский существуют угрозы по ухудшению эпидемиологической обстановке.</w:t>
      </w:r>
      <w:r w:rsidR="009D26D4">
        <w:rPr>
          <w:rFonts w:ascii="Times New Roman" w:hAnsi="Times New Roman"/>
          <w:sz w:val="28"/>
          <w:szCs w:val="28"/>
        </w:rPr>
        <w:t xml:space="preserve"> </w:t>
      </w:r>
      <w:r w:rsidR="009D26D4" w:rsidRPr="009D26D4">
        <w:rPr>
          <w:rFonts w:ascii="Times New Roman" w:hAnsi="Times New Roman"/>
          <w:sz w:val="28"/>
          <w:szCs w:val="28"/>
        </w:rPr>
        <w:t xml:space="preserve">Так, в </w:t>
      </w:r>
      <w:r w:rsidR="003634DB" w:rsidRPr="009D26D4">
        <w:rPr>
          <w:rFonts w:ascii="Times New Roman" w:hAnsi="Times New Roman"/>
          <w:sz w:val="28"/>
          <w:szCs w:val="28"/>
        </w:rPr>
        <w:t xml:space="preserve"> 2017 г. отмечается рост</w:t>
      </w:r>
      <w:r w:rsidR="003634DB" w:rsidRPr="003634DB">
        <w:rPr>
          <w:rFonts w:ascii="Times New Roman" w:hAnsi="Times New Roman"/>
          <w:sz w:val="28"/>
          <w:szCs w:val="28"/>
        </w:rPr>
        <w:t xml:space="preserve"> забол</w:t>
      </w:r>
      <w:r w:rsidR="003634DB" w:rsidRPr="003634DB">
        <w:rPr>
          <w:rFonts w:ascii="Times New Roman" w:hAnsi="Times New Roman"/>
          <w:sz w:val="28"/>
          <w:szCs w:val="28"/>
        </w:rPr>
        <w:t>е</w:t>
      </w:r>
      <w:r w:rsidR="003634DB" w:rsidRPr="003634DB">
        <w:rPr>
          <w:rFonts w:ascii="Times New Roman" w:hAnsi="Times New Roman"/>
          <w:sz w:val="28"/>
          <w:szCs w:val="28"/>
        </w:rPr>
        <w:t xml:space="preserve">ваемости природно-очаговыми и зооантропонозными инфекциями  по сравнению с 2016 г. по следующим нозологическим формам: </w:t>
      </w:r>
      <w:r w:rsidR="003634DB" w:rsidRPr="003634DB">
        <w:rPr>
          <w:rFonts w:ascii="Times New Roman" w:eastAsia="Batang" w:hAnsi="Times New Roman"/>
          <w:sz w:val="28"/>
          <w:szCs w:val="28"/>
        </w:rPr>
        <w:t>геморрагической лихорадкой с п</w:t>
      </w:r>
      <w:r w:rsidR="003634DB" w:rsidRPr="003634DB">
        <w:rPr>
          <w:rFonts w:ascii="Times New Roman" w:eastAsia="Batang" w:hAnsi="Times New Roman"/>
          <w:sz w:val="28"/>
          <w:szCs w:val="28"/>
        </w:rPr>
        <w:t>о</w:t>
      </w:r>
      <w:r w:rsidR="003634DB" w:rsidRPr="003634DB">
        <w:rPr>
          <w:rFonts w:ascii="Times New Roman" w:eastAsia="Batang" w:hAnsi="Times New Roman"/>
          <w:sz w:val="28"/>
          <w:szCs w:val="28"/>
        </w:rPr>
        <w:t xml:space="preserve">чечным синдромом - на 30%, </w:t>
      </w:r>
      <w:r w:rsidR="003634DB" w:rsidRPr="003634DB">
        <w:rPr>
          <w:rFonts w:ascii="Times New Roman" w:hAnsi="Times New Roman"/>
          <w:sz w:val="28"/>
          <w:szCs w:val="28"/>
        </w:rPr>
        <w:t>лептоспирозом – в 2,6 раза.</w:t>
      </w:r>
    </w:p>
    <w:p w:rsidR="003634DB" w:rsidRPr="003634DB" w:rsidRDefault="003634DB" w:rsidP="003634DB">
      <w:pPr>
        <w:ind w:firstLine="709"/>
        <w:rPr>
          <w:rFonts w:ascii="Times New Roman" w:eastAsia="Batang" w:hAnsi="Times New Roman"/>
          <w:sz w:val="28"/>
          <w:szCs w:val="28"/>
        </w:rPr>
      </w:pPr>
      <w:r w:rsidRPr="003634DB">
        <w:rPr>
          <w:rFonts w:ascii="Times New Roman" w:eastAsia="Batang" w:hAnsi="Times New Roman"/>
          <w:sz w:val="28"/>
          <w:szCs w:val="28"/>
        </w:rPr>
        <w:lastRenderedPageBreak/>
        <w:t xml:space="preserve">Уровень заболеваемости ГЛПС в 2017 г. выше среднероссийского показателя (5,67 на 100 тысяч населения) в 1,9 раза, но на 54% ниже показателя по ПФО (24,06 на 100 тысяч населения) и среднемноголетнего (12,19) – </w:t>
      </w:r>
      <w:proofErr w:type="gramStart"/>
      <w:r w:rsidRPr="003634DB">
        <w:rPr>
          <w:rFonts w:ascii="Times New Roman" w:eastAsia="Batang" w:hAnsi="Times New Roman"/>
          <w:sz w:val="28"/>
          <w:szCs w:val="28"/>
        </w:rPr>
        <w:t>на</w:t>
      </w:r>
      <w:proofErr w:type="gramEnd"/>
      <w:r w:rsidRPr="003634DB">
        <w:rPr>
          <w:rFonts w:ascii="Times New Roman" w:eastAsia="Batang" w:hAnsi="Times New Roman"/>
          <w:sz w:val="28"/>
          <w:szCs w:val="28"/>
        </w:rPr>
        <w:t xml:space="preserve"> 10%.</w:t>
      </w:r>
    </w:p>
    <w:p w:rsidR="003634DB" w:rsidRPr="003634DB" w:rsidRDefault="003634DB" w:rsidP="003634DB">
      <w:pPr>
        <w:ind w:firstLine="709"/>
        <w:rPr>
          <w:rFonts w:ascii="Times New Roman" w:eastAsia="Batang" w:hAnsi="Times New Roman"/>
          <w:sz w:val="28"/>
          <w:szCs w:val="28"/>
        </w:rPr>
      </w:pPr>
      <w:r w:rsidRPr="003634DB">
        <w:rPr>
          <w:rFonts w:ascii="Times New Roman" w:eastAsia="Batang" w:hAnsi="Times New Roman"/>
          <w:sz w:val="28"/>
          <w:szCs w:val="28"/>
        </w:rPr>
        <w:t>Заболевания ГЛПС в 2017 г. занимают первое место в структуре природно-очаговых инфекций.</w:t>
      </w:r>
    </w:p>
    <w:p w:rsidR="003634DB" w:rsidRPr="003634DB" w:rsidRDefault="009D26D4" w:rsidP="003634DB">
      <w:pPr>
        <w:ind w:firstLine="709"/>
        <w:rPr>
          <w:rFonts w:ascii="Times New Roman" w:eastAsia="Batang" w:hAnsi="Times New Roman"/>
          <w:color w:val="000000"/>
          <w:sz w:val="28"/>
          <w:szCs w:val="28"/>
        </w:rPr>
      </w:pPr>
      <w:r>
        <w:rPr>
          <w:rFonts w:ascii="Times New Roman" w:eastAsia="Batang" w:hAnsi="Times New Roman"/>
          <w:color w:val="000000"/>
          <w:sz w:val="28"/>
          <w:szCs w:val="28"/>
        </w:rPr>
        <w:t xml:space="preserve">Муниципальный район Сергиевский </w:t>
      </w:r>
      <w:r w:rsidR="003634DB" w:rsidRPr="003634DB">
        <w:rPr>
          <w:rFonts w:ascii="Times New Roman" w:eastAsia="Batang" w:hAnsi="Times New Roman"/>
          <w:color w:val="000000"/>
          <w:sz w:val="28"/>
          <w:szCs w:val="28"/>
        </w:rPr>
        <w:t xml:space="preserve"> явля</w:t>
      </w:r>
      <w:r>
        <w:rPr>
          <w:rFonts w:ascii="Times New Roman" w:eastAsia="Batang" w:hAnsi="Times New Roman"/>
          <w:color w:val="000000"/>
          <w:sz w:val="28"/>
          <w:szCs w:val="28"/>
        </w:rPr>
        <w:t>е</w:t>
      </w:r>
      <w:r w:rsidR="003634DB" w:rsidRPr="003634DB">
        <w:rPr>
          <w:rFonts w:ascii="Times New Roman" w:eastAsia="Batang" w:hAnsi="Times New Roman"/>
          <w:color w:val="000000"/>
          <w:sz w:val="28"/>
          <w:szCs w:val="28"/>
        </w:rPr>
        <w:t xml:space="preserve">тся эндемичными по клещевому вирусному энцефалиту. </w:t>
      </w:r>
    </w:p>
    <w:p w:rsidR="003634DB" w:rsidRPr="003634DB" w:rsidRDefault="003634DB" w:rsidP="003634DB">
      <w:pPr>
        <w:ind w:firstLine="709"/>
        <w:rPr>
          <w:rFonts w:ascii="Times New Roman" w:eastAsia="Batang" w:hAnsi="Times New Roman"/>
          <w:color w:val="000000"/>
          <w:sz w:val="28"/>
          <w:szCs w:val="28"/>
        </w:rPr>
      </w:pPr>
      <w:r w:rsidRPr="003634DB">
        <w:rPr>
          <w:rFonts w:ascii="Times New Roman" w:eastAsia="Batang" w:hAnsi="Times New Roman"/>
          <w:color w:val="000000"/>
          <w:sz w:val="28"/>
          <w:szCs w:val="28"/>
        </w:rPr>
        <w:t>Ежегодно в лечебно-профилактические учреждения области по поводу укусов клещами обращается свыше 5000 человек. В 2017 г. количество обратившихся с</w:t>
      </w:r>
      <w:r w:rsidRPr="003634DB">
        <w:rPr>
          <w:rFonts w:ascii="Times New Roman" w:eastAsia="Batang" w:hAnsi="Times New Roman"/>
          <w:color w:val="000000"/>
          <w:sz w:val="28"/>
          <w:szCs w:val="28"/>
        </w:rPr>
        <w:t>о</w:t>
      </w:r>
      <w:r w:rsidRPr="003634DB">
        <w:rPr>
          <w:rFonts w:ascii="Times New Roman" w:eastAsia="Batang" w:hAnsi="Times New Roman"/>
          <w:color w:val="000000"/>
          <w:sz w:val="28"/>
          <w:szCs w:val="28"/>
        </w:rPr>
        <w:t>ставило 5863 человека, против 6066 в 2016 г. В общей структуре обратившихся удельный вес детей составил 27,6% (26,3% в 2016 г.)</w:t>
      </w:r>
    </w:p>
    <w:p w:rsidR="007A68DD" w:rsidRPr="000E08FB" w:rsidRDefault="003634DB" w:rsidP="00C8595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A68DD" w:rsidRPr="000E08FB">
        <w:rPr>
          <w:rFonts w:ascii="Times New Roman" w:hAnsi="Times New Roman"/>
          <w:sz w:val="28"/>
          <w:szCs w:val="28"/>
        </w:rPr>
        <w:t>дной из главных мер по профилактике природно-очаговых  заболеваний я</w:t>
      </w:r>
      <w:r w:rsidR="007A68DD" w:rsidRPr="000E08FB">
        <w:rPr>
          <w:rFonts w:ascii="Times New Roman" w:hAnsi="Times New Roman"/>
          <w:sz w:val="28"/>
          <w:szCs w:val="28"/>
        </w:rPr>
        <w:t>в</w:t>
      </w:r>
      <w:r w:rsidR="007A68DD" w:rsidRPr="000E08FB">
        <w:rPr>
          <w:rFonts w:ascii="Times New Roman" w:hAnsi="Times New Roman"/>
          <w:sz w:val="28"/>
          <w:szCs w:val="28"/>
        </w:rPr>
        <w:t xml:space="preserve">ляется проведение комплекса профилактических и </w:t>
      </w:r>
      <w:r w:rsidR="009D26D4">
        <w:rPr>
          <w:rFonts w:ascii="Times New Roman" w:hAnsi="Times New Roman"/>
          <w:sz w:val="28"/>
          <w:szCs w:val="28"/>
        </w:rPr>
        <w:t xml:space="preserve">иных </w:t>
      </w:r>
      <w:r w:rsidR="007A68DD" w:rsidRPr="000E08FB">
        <w:rPr>
          <w:rFonts w:ascii="Times New Roman" w:hAnsi="Times New Roman"/>
          <w:sz w:val="28"/>
          <w:szCs w:val="28"/>
        </w:rPr>
        <w:t>мероприятий по борьбе с источниками и переносчиками инфекции в зоне действующих природных очагов.</w:t>
      </w:r>
    </w:p>
    <w:p w:rsidR="007A68DD" w:rsidRPr="000E08FB" w:rsidRDefault="007A68DD" w:rsidP="00251E46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0E08FB">
        <w:rPr>
          <w:rFonts w:ascii="Times New Roman CYR" w:hAnsi="Times New Roman CYR" w:cs="Times New Roman CYR"/>
          <w:sz w:val="28"/>
          <w:szCs w:val="28"/>
        </w:rPr>
        <w:t>Во исполнение Федерального закона № 52-ФЗ от 30.03.1999 года «О санита</w:t>
      </w:r>
      <w:r w:rsidRPr="000E08FB">
        <w:rPr>
          <w:rFonts w:ascii="Times New Roman CYR" w:hAnsi="Times New Roman CYR" w:cs="Times New Roman CYR"/>
          <w:sz w:val="28"/>
          <w:szCs w:val="28"/>
        </w:rPr>
        <w:t>р</w:t>
      </w:r>
      <w:r w:rsidRPr="000E08FB">
        <w:rPr>
          <w:rFonts w:ascii="Times New Roman CYR" w:hAnsi="Times New Roman CYR" w:cs="Times New Roman CYR"/>
          <w:sz w:val="28"/>
          <w:szCs w:val="28"/>
        </w:rPr>
        <w:t>но-эпидемиологическом благополучии населения» для комплексного решения пр</w:t>
      </w:r>
      <w:r w:rsidRPr="000E08FB">
        <w:rPr>
          <w:rFonts w:ascii="Times New Roman CYR" w:hAnsi="Times New Roman CYR" w:cs="Times New Roman CYR"/>
          <w:sz w:val="28"/>
          <w:szCs w:val="28"/>
        </w:rPr>
        <w:t>о</w:t>
      </w:r>
      <w:r w:rsidRPr="000E08FB">
        <w:rPr>
          <w:rFonts w:ascii="Times New Roman CYR" w:hAnsi="Times New Roman CYR" w:cs="Times New Roman CYR"/>
          <w:sz w:val="28"/>
          <w:szCs w:val="28"/>
        </w:rPr>
        <w:t>блем профилактики природно - очаговых и зоонозных инфекций,  на территории муниципального района Сергиевский  необходимо осуществлять следующие мер</w:t>
      </w:r>
      <w:r w:rsidRPr="000E08FB">
        <w:rPr>
          <w:rFonts w:ascii="Times New Roman CYR" w:hAnsi="Times New Roman CYR" w:cs="Times New Roman CYR"/>
          <w:sz w:val="28"/>
          <w:szCs w:val="28"/>
        </w:rPr>
        <w:t>о</w:t>
      </w:r>
      <w:r w:rsidRPr="000E08FB">
        <w:rPr>
          <w:rFonts w:ascii="Times New Roman CYR" w:hAnsi="Times New Roman CYR" w:cs="Times New Roman CYR"/>
          <w:sz w:val="28"/>
          <w:szCs w:val="28"/>
        </w:rPr>
        <w:t>приятия:</w:t>
      </w:r>
    </w:p>
    <w:p w:rsidR="007A68DD" w:rsidRPr="000E08FB" w:rsidRDefault="007A68DD" w:rsidP="00251E46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0E08FB">
        <w:rPr>
          <w:rFonts w:ascii="Times New Roman CYR" w:hAnsi="Times New Roman CYR" w:cs="Times New Roman CYR"/>
          <w:sz w:val="28"/>
          <w:szCs w:val="28"/>
        </w:rPr>
        <w:t>- проведение мониторинга за состоянием природных очагов;</w:t>
      </w:r>
    </w:p>
    <w:p w:rsidR="007A68DD" w:rsidRPr="000E08FB" w:rsidRDefault="007A68DD" w:rsidP="00251E46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0E08FB">
        <w:rPr>
          <w:rFonts w:ascii="Times New Roman CYR" w:hAnsi="Times New Roman CYR" w:cs="Times New Roman CYR"/>
          <w:sz w:val="28"/>
          <w:szCs w:val="28"/>
        </w:rPr>
        <w:t>- проведение оценки заселенности грызунами объектов муниципальной со</w:t>
      </w:r>
      <w:r w:rsidRPr="000E08FB">
        <w:rPr>
          <w:rFonts w:ascii="Times New Roman CYR" w:hAnsi="Times New Roman CYR" w:cs="Times New Roman CYR"/>
          <w:sz w:val="28"/>
          <w:szCs w:val="28"/>
        </w:rPr>
        <w:t>б</w:t>
      </w:r>
      <w:r w:rsidRPr="000E08FB">
        <w:rPr>
          <w:rFonts w:ascii="Times New Roman CYR" w:hAnsi="Times New Roman CYR" w:cs="Times New Roman CYR"/>
          <w:sz w:val="28"/>
          <w:szCs w:val="28"/>
        </w:rPr>
        <w:t>ственности;</w:t>
      </w:r>
    </w:p>
    <w:p w:rsidR="007A68DD" w:rsidRPr="000E08FB" w:rsidRDefault="007A68DD" w:rsidP="00251E46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0E08FB">
        <w:rPr>
          <w:rFonts w:ascii="Times New Roman CYR" w:hAnsi="Times New Roman CYR" w:cs="Times New Roman CYR"/>
          <w:sz w:val="28"/>
          <w:szCs w:val="28"/>
        </w:rPr>
        <w:t>- совершенствование системы санитарной очистки территории населенных пунктов муниципального района Сергиевский  и объектов различного назначения, сбора, хранения, твердых бытовых отходов;</w:t>
      </w:r>
    </w:p>
    <w:p w:rsidR="007A68DD" w:rsidRPr="000E08FB" w:rsidRDefault="007A68DD" w:rsidP="00251E46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0E08FB">
        <w:rPr>
          <w:rFonts w:ascii="Times New Roman CYR" w:hAnsi="Times New Roman CYR" w:cs="Times New Roman CYR"/>
          <w:sz w:val="28"/>
          <w:szCs w:val="28"/>
        </w:rPr>
        <w:t>- оснащение объектов охранно-защитными дератизационными системами;</w:t>
      </w:r>
    </w:p>
    <w:p w:rsidR="007A68DD" w:rsidRPr="000E08FB" w:rsidRDefault="007A68DD" w:rsidP="00251E46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0E08FB">
        <w:rPr>
          <w:rFonts w:ascii="Times New Roman CYR" w:hAnsi="Times New Roman CYR" w:cs="Times New Roman CYR"/>
          <w:sz w:val="28"/>
          <w:szCs w:val="28"/>
        </w:rPr>
        <w:t>- проведение мероприятий по снижению численности клещей;</w:t>
      </w:r>
    </w:p>
    <w:p w:rsidR="007A68DD" w:rsidRPr="000E08FB" w:rsidRDefault="007A68DD" w:rsidP="00251E46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0E08FB">
        <w:rPr>
          <w:rFonts w:ascii="Times New Roman CYR" w:hAnsi="Times New Roman CYR" w:cs="Times New Roman CYR"/>
          <w:sz w:val="28"/>
          <w:szCs w:val="28"/>
        </w:rPr>
        <w:t>- проведение дератизационных мероприятий.</w:t>
      </w:r>
    </w:p>
    <w:p w:rsidR="007A68DD" w:rsidRPr="000E08FB" w:rsidRDefault="007A68DD" w:rsidP="00C85959">
      <w:pPr>
        <w:ind w:firstLine="708"/>
        <w:rPr>
          <w:rFonts w:ascii="Times New Roman" w:hAnsi="Times New Roman"/>
          <w:sz w:val="28"/>
          <w:szCs w:val="28"/>
        </w:rPr>
      </w:pPr>
    </w:p>
    <w:p w:rsidR="007A68DD" w:rsidRPr="007A7365" w:rsidRDefault="00482B78" w:rsidP="002377C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A7365">
        <w:rPr>
          <w:rFonts w:ascii="Times New Roman" w:hAnsi="Times New Roman"/>
          <w:b/>
          <w:sz w:val="28"/>
          <w:szCs w:val="28"/>
          <w:lang w:val="en-US"/>
        </w:rPr>
        <w:t>II</w:t>
      </w:r>
      <w:r w:rsidR="007A68DD" w:rsidRPr="007A7365">
        <w:rPr>
          <w:rFonts w:ascii="Times New Roman" w:hAnsi="Times New Roman"/>
          <w:b/>
          <w:sz w:val="28"/>
          <w:szCs w:val="28"/>
        </w:rPr>
        <w:t xml:space="preserve">. </w:t>
      </w:r>
      <w:r w:rsidRPr="007A7365">
        <w:rPr>
          <w:rFonts w:ascii="Times New Roman" w:hAnsi="Times New Roman"/>
          <w:b/>
          <w:sz w:val="28"/>
          <w:szCs w:val="28"/>
        </w:rPr>
        <w:t>Основные цели</w:t>
      </w:r>
      <w:r w:rsidR="007A68DD" w:rsidRPr="007A7365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7A68DD" w:rsidRPr="007A7365">
        <w:rPr>
          <w:rFonts w:ascii="Times New Roman" w:hAnsi="Times New Roman"/>
          <w:b/>
          <w:sz w:val="28"/>
          <w:szCs w:val="28"/>
        </w:rPr>
        <w:t>задачи</w:t>
      </w:r>
      <w:r w:rsidR="006A2622">
        <w:rPr>
          <w:rFonts w:ascii="Times New Roman" w:hAnsi="Times New Roman"/>
          <w:b/>
          <w:sz w:val="28"/>
          <w:szCs w:val="28"/>
        </w:rPr>
        <w:t xml:space="preserve"> </w:t>
      </w:r>
      <w:r w:rsidR="007A7365">
        <w:rPr>
          <w:rFonts w:ascii="Times New Roman" w:hAnsi="Times New Roman"/>
          <w:b/>
          <w:sz w:val="28"/>
          <w:szCs w:val="28"/>
        </w:rPr>
        <w:t xml:space="preserve"> реализации</w:t>
      </w:r>
      <w:proofErr w:type="gramEnd"/>
      <w:r w:rsidR="007A68DD" w:rsidRPr="007A7365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7A68DD" w:rsidRPr="000E08FB" w:rsidRDefault="007A68DD" w:rsidP="00577218">
      <w:pPr>
        <w:jc w:val="center"/>
        <w:rPr>
          <w:rFonts w:ascii="Times New Roman" w:hAnsi="Times New Roman"/>
          <w:sz w:val="28"/>
          <w:szCs w:val="28"/>
        </w:rPr>
      </w:pPr>
    </w:p>
    <w:p w:rsidR="002115B0" w:rsidRPr="00141FC0" w:rsidRDefault="007A68DD" w:rsidP="002115B0">
      <w:pPr>
        <w:rPr>
          <w:rFonts w:ascii="Times New Roman" w:hAnsi="Times New Roman"/>
          <w:sz w:val="28"/>
          <w:szCs w:val="28"/>
        </w:rPr>
      </w:pPr>
      <w:r w:rsidRPr="000E08FB">
        <w:rPr>
          <w:rFonts w:ascii="Times New Roman" w:hAnsi="Times New Roman"/>
          <w:sz w:val="28"/>
          <w:szCs w:val="28"/>
        </w:rPr>
        <w:t xml:space="preserve">Основной  целью  Программы   является  </w:t>
      </w:r>
      <w:r w:rsidR="003634DB">
        <w:rPr>
          <w:rFonts w:ascii="Times New Roman" w:hAnsi="Times New Roman"/>
          <w:sz w:val="28"/>
          <w:szCs w:val="28"/>
        </w:rPr>
        <w:t xml:space="preserve">снижение заболеваемости </w:t>
      </w:r>
      <w:r w:rsidR="003634DB" w:rsidRPr="00141FC0">
        <w:rPr>
          <w:rFonts w:ascii="Times New Roman" w:hAnsi="Times New Roman"/>
          <w:sz w:val="28"/>
          <w:szCs w:val="28"/>
        </w:rPr>
        <w:t>и распростран</w:t>
      </w:r>
      <w:r w:rsidR="003634DB" w:rsidRPr="00141FC0">
        <w:rPr>
          <w:rFonts w:ascii="Times New Roman" w:hAnsi="Times New Roman"/>
          <w:sz w:val="28"/>
          <w:szCs w:val="28"/>
        </w:rPr>
        <w:t>е</w:t>
      </w:r>
      <w:r w:rsidR="003634DB" w:rsidRPr="00141FC0">
        <w:rPr>
          <w:rFonts w:ascii="Times New Roman" w:hAnsi="Times New Roman"/>
          <w:sz w:val="28"/>
          <w:szCs w:val="28"/>
        </w:rPr>
        <w:t>ни</w:t>
      </w:r>
      <w:r w:rsidR="003634DB">
        <w:rPr>
          <w:rFonts w:ascii="Times New Roman" w:hAnsi="Times New Roman"/>
          <w:sz w:val="28"/>
          <w:szCs w:val="28"/>
        </w:rPr>
        <w:t xml:space="preserve">я </w:t>
      </w:r>
      <w:r w:rsidR="003634DB" w:rsidRPr="00141FC0">
        <w:rPr>
          <w:rFonts w:ascii="Times New Roman" w:hAnsi="Times New Roman"/>
          <w:sz w:val="28"/>
          <w:szCs w:val="28"/>
        </w:rPr>
        <w:t xml:space="preserve"> </w:t>
      </w:r>
      <w:r w:rsidR="003634DB">
        <w:rPr>
          <w:rFonts w:ascii="Times New Roman" w:hAnsi="Times New Roman"/>
          <w:sz w:val="28"/>
          <w:szCs w:val="28"/>
        </w:rPr>
        <w:t>геморрагической лихорадки с почечным синдромом</w:t>
      </w:r>
      <w:r w:rsidR="003634DB" w:rsidRPr="00141FC0">
        <w:rPr>
          <w:rFonts w:ascii="Times New Roman" w:hAnsi="Times New Roman"/>
          <w:sz w:val="28"/>
          <w:szCs w:val="28"/>
        </w:rPr>
        <w:t xml:space="preserve"> </w:t>
      </w:r>
      <w:r w:rsidR="003634DB">
        <w:rPr>
          <w:rFonts w:ascii="Times New Roman" w:hAnsi="Times New Roman"/>
          <w:sz w:val="28"/>
          <w:szCs w:val="28"/>
        </w:rPr>
        <w:t xml:space="preserve">(далее ГЛПС) </w:t>
      </w:r>
      <w:r w:rsidR="003634DB" w:rsidRPr="00141FC0">
        <w:rPr>
          <w:rFonts w:ascii="Times New Roman" w:hAnsi="Times New Roman"/>
          <w:sz w:val="28"/>
          <w:szCs w:val="28"/>
        </w:rPr>
        <w:t>среди нас</w:t>
      </w:r>
      <w:r w:rsidR="003634DB" w:rsidRPr="00141FC0">
        <w:rPr>
          <w:rFonts w:ascii="Times New Roman" w:hAnsi="Times New Roman"/>
          <w:sz w:val="28"/>
          <w:szCs w:val="28"/>
        </w:rPr>
        <w:t>е</w:t>
      </w:r>
      <w:r w:rsidR="003634DB" w:rsidRPr="00141FC0">
        <w:rPr>
          <w:rFonts w:ascii="Times New Roman" w:hAnsi="Times New Roman"/>
          <w:sz w:val="28"/>
          <w:szCs w:val="28"/>
        </w:rPr>
        <w:t>ления муниципального района Сергиевский</w:t>
      </w:r>
      <w:r w:rsidR="003634DB">
        <w:rPr>
          <w:rFonts w:ascii="Times New Roman" w:hAnsi="Times New Roman"/>
          <w:sz w:val="28"/>
          <w:szCs w:val="28"/>
        </w:rPr>
        <w:t>, профилактика заболеваемости клещ</w:t>
      </w:r>
      <w:r w:rsidR="003634DB">
        <w:rPr>
          <w:rFonts w:ascii="Times New Roman" w:hAnsi="Times New Roman"/>
          <w:sz w:val="28"/>
          <w:szCs w:val="28"/>
        </w:rPr>
        <w:t>е</w:t>
      </w:r>
      <w:r w:rsidR="003634DB">
        <w:rPr>
          <w:rFonts w:ascii="Times New Roman" w:hAnsi="Times New Roman"/>
          <w:sz w:val="28"/>
          <w:szCs w:val="28"/>
        </w:rPr>
        <w:t>вого энцефалита и клещевого боррелиоза</w:t>
      </w:r>
      <w:r w:rsidR="002115B0">
        <w:rPr>
          <w:rFonts w:ascii="Times New Roman" w:hAnsi="Times New Roman"/>
          <w:sz w:val="28"/>
          <w:szCs w:val="28"/>
        </w:rPr>
        <w:t>.</w:t>
      </w:r>
    </w:p>
    <w:p w:rsidR="007A68DD" w:rsidRPr="000E08FB" w:rsidRDefault="007A68DD" w:rsidP="002115B0">
      <w:pPr>
        <w:rPr>
          <w:rFonts w:ascii="Times New Roman" w:hAnsi="Times New Roman"/>
          <w:sz w:val="28"/>
          <w:szCs w:val="28"/>
        </w:rPr>
      </w:pPr>
      <w:r w:rsidRPr="000E08FB">
        <w:rPr>
          <w:rFonts w:ascii="Times New Roman" w:hAnsi="Times New Roman"/>
          <w:sz w:val="28"/>
          <w:szCs w:val="28"/>
        </w:rPr>
        <w:t xml:space="preserve">В рамках Программы для достижения цели необходимо решить следующие задачи: </w:t>
      </w:r>
    </w:p>
    <w:p w:rsidR="007A68DD" w:rsidRPr="000E08FB" w:rsidRDefault="007A68DD" w:rsidP="00CE24B6">
      <w:pPr>
        <w:pStyle w:val="a6"/>
        <w:numPr>
          <w:ilvl w:val="0"/>
          <w:numId w:val="24"/>
        </w:numPr>
        <w:tabs>
          <w:tab w:val="clear" w:pos="1420"/>
        </w:tabs>
        <w:suppressAutoHyphens/>
        <w:snapToGrid w:val="0"/>
        <w:spacing w:before="0" w:beforeAutospacing="0" w:after="0" w:afterAutospacing="0"/>
        <w:ind w:left="327"/>
        <w:jc w:val="both"/>
        <w:rPr>
          <w:sz w:val="28"/>
          <w:szCs w:val="28"/>
        </w:rPr>
      </w:pPr>
      <w:r w:rsidRPr="000E08FB">
        <w:rPr>
          <w:sz w:val="28"/>
          <w:szCs w:val="28"/>
        </w:rPr>
        <w:t xml:space="preserve">организация качественного, систематического проведения </w:t>
      </w:r>
      <w:r w:rsidR="00E549F9">
        <w:rPr>
          <w:sz w:val="28"/>
          <w:szCs w:val="28"/>
        </w:rPr>
        <w:t>дезинфекционных</w:t>
      </w:r>
      <w:proofErr w:type="gramStart"/>
      <w:r w:rsidR="00E549F9">
        <w:rPr>
          <w:sz w:val="28"/>
          <w:szCs w:val="28"/>
        </w:rPr>
        <w:t>.</w:t>
      </w:r>
      <w:proofErr w:type="gramEnd"/>
      <w:r w:rsidR="00E549F9">
        <w:rPr>
          <w:sz w:val="28"/>
          <w:szCs w:val="28"/>
        </w:rPr>
        <w:t xml:space="preserve"> </w:t>
      </w:r>
      <w:proofErr w:type="gramStart"/>
      <w:r w:rsidR="005A6289" w:rsidRPr="009D26D4">
        <w:rPr>
          <w:sz w:val="28"/>
          <w:szCs w:val="28"/>
        </w:rPr>
        <w:t>д</w:t>
      </w:r>
      <w:proofErr w:type="gramEnd"/>
      <w:r w:rsidR="00E549F9" w:rsidRPr="009D26D4">
        <w:rPr>
          <w:sz w:val="28"/>
          <w:szCs w:val="28"/>
        </w:rPr>
        <w:t>езинсекцио</w:t>
      </w:r>
      <w:r w:rsidR="00E549F9">
        <w:rPr>
          <w:sz w:val="28"/>
          <w:szCs w:val="28"/>
        </w:rPr>
        <w:t xml:space="preserve">нных и </w:t>
      </w:r>
      <w:r w:rsidRPr="000E08FB">
        <w:rPr>
          <w:sz w:val="28"/>
          <w:szCs w:val="28"/>
        </w:rPr>
        <w:t>дератизационных мероприятий в учреждениях, организациях и предприятиях, независимо от их правовой формы собственности и мероприятий по эпидемиологическим показаниям;</w:t>
      </w:r>
    </w:p>
    <w:p w:rsidR="007A68DD" w:rsidRPr="000E08FB" w:rsidRDefault="007A68DD" w:rsidP="00CE24B6">
      <w:pPr>
        <w:pStyle w:val="a6"/>
        <w:numPr>
          <w:ilvl w:val="0"/>
          <w:numId w:val="24"/>
        </w:numPr>
        <w:tabs>
          <w:tab w:val="clear" w:pos="1420"/>
        </w:tabs>
        <w:suppressAutoHyphens/>
        <w:spacing w:before="0" w:beforeAutospacing="0" w:after="0" w:afterAutospacing="0"/>
        <w:ind w:left="327"/>
        <w:jc w:val="both"/>
        <w:rPr>
          <w:sz w:val="28"/>
          <w:szCs w:val="28"/>
        </w:rPr>
      </w:pPr>
      <w:r w:rsidRPr="000E08FB">
        <w:rPr>
          <w:sz w:val="28"/>
          <w:szCs w:val="28"/>
        </w:rPr>
        <w:t>обеспечение выполнения мер по санитарной очистке территории населенных пунктов и объектов различного назначения;</w:t>
      </w:r>
    </w:p>
    <w:p w:rsidR="007A68DD" w:rsidRPr="000E08FB" w:rsidRDefault="007A68DD" w:rsidP="00CE24B6">
      <w:pPr>
        <w:pStyle w:val="a6"/>
        <w:numPr>
          <w:ilvl w:val="0"/>
          <w:numId w:val="24"/>
        </w:numPr>
        <w:tabs>
          <w:tab w:val="clear" w:pos="1420"/>
        </w:tabs>
        <w:suppressAutoHyphens/>
        <w:spacing w:before="0" w:beforeAutospacing="0" w:after="0" w:afterAutospacing="0"/>
        <w:ind w:left="327"/>
        <w:jc w:val="both"/>
        <w:rPr>
          <w:sz w:val="28"/>
          <w:szCs w:val="28"/>
        </w:rPr>
      </w:pPr>
      <w:r w:rsidRPr="000E08FB">
        <w:rPr>
          <w:sz w:val="28"/>
          <w:szCs w:val="28"/>
        </w:rPr>
        <w:t>обеспечение грызунонепроницаемости объектов;</w:t>
      </w:r>
    </w:p>
    <w:p w:rsidR="007A68DD" w:rsidRPr="000E08FB" w:rsidRDefault="007A68DD" w:rsidP="00CE24B6">
      <w:pPr>
        <w:pStyle w:val="a6"/>
        <w:numPr>
          <w:ilvl w:val="0"/>
          <w:numId w:val="24"/>
        </w:numPr>
        <w:tabs>
          <w:tab w:val="clear" w:pos="1420"/>
        </w:tabs>
        <w:suppressAutoHyphens/>
        <w:spacing w:before="0" w:beforeAutospacing="0" w:after="0" w:afterAutospacing="0"/>
        <w:ind w:left="327"/>
        <w:jc w:val="both"/>
        <w:rPr>
          <w:sz w:val="28"/>
          <w:szCs w:val="28"/>
        </w:rPr>
      </w:pPr>
      <w:r w:rsidRPr="000E08FB">
        <w:rPr>
          <w:sz w:val="28"/>
          <w:szCs w:val="28"/>
        </w:rPr>
        <w:t xml:space="preserve">своевременное выявление, диагностическое обследование и лечение больных, с подозрением на </w:t>
      </w:r>
      <w:r w:rsidR="002115B0">
        <w:rPr>
          <w:sz w:val="28"/>
          <w:szCs w:val="28"/>
        </w:rPr>
        <w:t>ГЛПС</w:t>
      </w:r>
      <w:r w:rsidRPr="000E08FB">
        <w:rPr>
          <w:sz w:val="28"/>
          <w:szCs w:val="28"/>
        </w:rPr>
        <w:t>;</w:t>
      </w:r>
    </w:p>
    <w:p w:rsidR="007A68DD" w:rsidRPr="000E08FB" w:rsidRDefault="007A68DD" w:rsidP="00CE24B6">
      <w:pPr>
        <w:pStyle w:val="a6"/>
        <w:numPr>
          <w:ilvl w:val="0"/>
          <w:numId w:val="24"/>
        </w:numPr>
        <w:tabs>
          <w:tab w:val="clear" w:pos="1420"/>
        </w:tabs>
        <w:suppressAutoHyphens/>
        <w:spacing w:before="0" w:beforeAutospacing="0" w:after="0" w:afterAutospacing="0"/>
        <w:ind w:left="327"/>
        <w:jc w:val="both"/>
        <w:rPr>
          <w:sz w:val="28"/>
          <w:szCs w:val="28"/>
        </w:rPr>
      </w:pPr>
      <w:r w:rsidRPr="000E08FB">
        <w:rPr>
          <w:sz w:val="28"/>
          <w:szCs w:val="28"/>
        </w:rPr>
        <w:t xml:space="preserve">проведение специфической профилактики </w:t>
      </w:r>
      <w:r w:rsidR="002115B0">
        <w:rPr>
          <w:sz w:val="28"/>
          <w:szCs w:val="28"/>
        </w:rPr>
        <w:t>ГЛПС</w:t>
      </w:r>
      <w:r w:rsidRPr="000E08FB">
        <w:rPr>
          <w:sz w:val="28"/>
          <w:szCs w:val="28"/>
        </w:rPr>
        <w:t>;</w:t>
      </w:r>
    </w:p>
    <w:p w:rsidR="007A68DD" w:rsidRPr="000E08FB" w:rsidRDefault="007A68DD" w:rsidP="00CE24B6">
      <w:pPr>
        <w:pStyle w:val="a6"/>
        <w:numPr>
          <w:ilvl w:val="0"/>
          <w:numId w:val="24"/>
        </w:numPr>
        <w:tabs>
          <w:tab w:val="clear" w:pos="1420"/>
        </w:tabs>
        <w:suppressAutoHyphens/>
        <w:spacing w:before="0" w:beforeAutospacing="0" w:after="0" w:afterAutospacing="0"/>
        <w:ind w:left="327"/>
        <w:jc w:val="both"/>
        <w:rPr>
          <w:sz w:val="28"/>
          <w:szCs w:val="28"/>
        </w:rPr>
      </w:pPr>
      <w:r w:rsidRPr="000E08FB">
        <w:rPr>
          <w:sz w:val="28"/>
          <w:szCs w:val="28"/>
        </w:rPr>
        <w:t xml:space="preserve">повышение уровня знаний по профилактике </w:t>
      </w:r>
      <w:r w:rsidR="002115B0">
        <w:rPr>
          <w:sz w:val="28"/>
          <w:szCs w:val="28"/>
        </w:rPr>
        <w:t xml:space="preserve">ГЛПС </w:t>
      </w:r>
      <w:r w:rsidRPr="000E08FB">
        <w:rPr>
          <w:sz w:val="28"/>
          <w:szCs w:val="28"/>
        </w:rPr>
        <w:t>среди населения;</w:t>
      </w:r>
    </w:p>
    <w:p w:rsidR="00E549F9" w:rsidRPr="00E549F9" w:rsidRDefault="00E549F9" w:rsidP="00CE24B6">
      <w:pPr>
        <w:pStyle w:val="a6"/>
        <w:numPr>
          <w:ilvl w:val="0"/>
          <w:numId w:val="24"/>
        </w:numPr>
        <w:tabs>
          <w:tab w:val="clear" w:pos="1420"/>
        </w:tabs>
        <w:suppressAutoHyphens/>
        <w:spacing w:before="0" w:beforeAutospacing="0" w:after="0" w:afterAutospacing="0"/>
        <w:ind w:left="3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профилактика заболеваемости вирусного клещевого энцефалита и клещевого боррелиоза;</w:t>
      </w:r>
    </w:p>
    <w:p w:rsidR="007A68DD" w:rsidRPr="000E08FB" w:rsidRDefault="007A68DD" w:rsidP="00CE24B6">
      <w:pPr>
        <w:pStyle w:val="a6"/>
        <w:numPr>
          <w:ilvl w:val="0"/>
          <w:numId w:val="24"/>
        </w:numPr>
        <w:tabs>
          <w:tab w:val="clear" w:pos="1420"/>
        </w:tabs>
        <w:suppressAutoHyphens/>
        <w:spacing w:before="0" w:beforeAutospacing="0" w:after="0" w:afterAutospacing="0"/>
        <w:ind w:left="327"/>
        <w:jc w:val="both"/>
        <w:rPr>
          <w:sz w:val="28"/>
          <w:szCs w:val="28"/>
        </w:rPr>
      </w:pPr>
      <w:r w:rsidRPr="000E08FB">
        <w:rPr>
          <w:rFonts w:ascii="Times New Roman CYR" w:hAnsi="Times New Roman CYR" w:cs="Times New Roman CYR"/>
          <w:sz w:val="28"/>
          <w:szCs w:val="28"/>
        </w:rPr>
        <w:t>санитарная расчистка и благоустройство территорий кладбищ, лесопарковых зон массового отдыха.</w:t>
      </w:r>
    </w:p>
    <w:p w:rsidR="007A68DD" w:rsidRPr="000E08FB" w:rsidRDefault="007A68DD" w:rsidP="009A0C3C">
      <w:pPr>
        <w:pStyle w:val="a6"/>
        <w:suppressAutoHyphens/>
        <w:spacing w:before="0" w:beforeAutospacing="0" w:after="0" w:afterAutospacing="0"/>
        <w:ind w:left="327"/>
        <w:jc w:val="both"/>
        <w:rPr>
          <w:sz w:val="28"/>
          <w:szCs w:val="28"/>
        </w:rPr>
      </w:pPr>
    </w:p>
    <w:p w:rsidR="007A68DD" w:rsidRPr="007A7365" w:rsidRDefault="007A7365" w:rsidP="006B2D0D">
      <w:pPr>
        <w:jc w:val="center"/>
        <w:rPr>
          <w:rFonts w:ascii="Times New Roman" w:hAnsi="Times New Roman"/>
          <w:b/>
          <w:sz w:val="28"/>
          <w:szCs w:val="28"/>
        </w:rPr>
      </w:pPr>
      <w:r w:rsidRPr="007A7365">
        <w:rPr>
          <w:rFonts w:ascii="Times New Roman" w:hAnsi="Times New Roman"/>
          <w:b/>
          <w:sz w:val="28"/>
          <w:szCs w:val="28"/>
          <w:lang w:val="en-US"/>
        </w:rPr>
        <w:t>III</w:t>
      </w:r>
      <w:r w:rsidR="007A68DD" w:rsidRPr="007A7365">
        <w:rPr>
          <w:rFonts w:ascii="Times New Roman" w:hAnsi="Times New Roman"/>
          <w:b/>
          <w:sz w:val="28"/>
          <w:szCs w:val="28"/>
        </w:rPr>
        <w:t xml:space="preserve">. </w:t>
      </w:r>
      <w:r w:rsidRPr="007A7365">
        <w:rPr>
          <w:rFonts w:ascii="Times New Roman" w:hAnsi="Times New Roman"/>
          <w:b/>
          <w:sz w:val="28"/>
          <w:szCs w:val="28"/>
        </w:rPr>
        <w:t>Показатели (индикаторы) муниципальной Программы</w:t>
      </w:r>
    </w:p>
    <w:p w:rsidR="007A68DD" w:rsidRPr="000E08FB" w:rsidRDefault="007A68DD" w:rsidP="00B971E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61B8A" w:rsidRDefault="007A68DD" w:rsidP="00895FC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E08FB">
        <w:rPr>
          <w:rFonts w:ascii="Times New Roman CYR" w:hAnsi="Times New Roman CYR" w:cs="Times New Roman CYR"/>
          <w:sz w:val="28"/>
          <w:szCs w:val="28"/>
        </w:rPr>
        <w:t xml:space="preserve">По результатам реализации </w:t>
      </w:r>
      <w:r w:rsidR="002115B0">
        <w:rPr>
          <w:rFonts w:ascii="Times New Roman CYR" w:hAnsi="Times New Roman CYR" w:cs="Times New Roman CYR"/>
          <w:sz w:val="28"/>
          <w:szCs w:val="28"/>
        </w:rPr>
        <w:t xml:space="preserve">Программы </w:t>
      </w:r>
      <w:r w:rsidRPr="000E08FB">
        <w:rPr>
          <w:rFonts w:ascii="Times New Roman CYR" w:hAnsi="Times New Roman CYR" w:cs="Times New Roman CYR"/>
          <w:sz w:val="28"/>
          <w:szCs w:val="28"/>
        </w:rPr>
        <w:t xml:space="preserve"> предполагается достижение следующих </w:t>
      </w:r>
      <w:r w:rsidR="00895FC4">
        <w:rPr>
          <w:rFonts w:ascii="Times New Roman CYR" w:hAnsi="Times New Roman CYR" w:cs="Times New Roman CYR"/>
          <w:sz w:val="28"/>
          <w:szCs w:val="28"/>
        </w:rPr>
        <w:t>п</w:t>
      </w:r>
      <w:r w:rsidR="00895FC4">
        <w:rPr>
          <w:rFonts w:ascii="Times New Roman CYR" w:hAnsi="Times New Roman CYR" w:cs="Times New Roman CYR"/>
          <w:sz w:val="28"/>
          <w:szCs w:val="28"/>
        </w:rPr>
        <w:t>о</w:t>
      </w:r>
      <w:r w:rsidR="00895FC4">
        <w:rPr>
          <w:rFonts w:ascii="Times New Roman CYR" w:hAnsi="Times New Roman CYR" w:cs="Times New Roman CYR"/>
          <w:sz w:val="28"/>
          <w:szCs w:val="28"/>
        </w:rPr>
        <w:t>казателей (индикаторов):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2330"/>
        <w:gridCol w:w="1471"/>
        <w:gridCol w:w="1288"/>
        <w:gridCol w:w="1118"/>
        <w:gridCol w:w="1118"/>
        <w:gridCol w:w="1118"/>
        <w:gridCol w:w="1118"/>
      </w:tblGrid>
      <w:tr w:rsidR="00895FC4" w:rsidTr="00895FC4">
        <w:trPr>
          <w:trHeight w:val="524"/>
        </w:trPr>
        <w:tc>
          <w:tcPr>
            <w:tcW w:w="861" w:type="dxa"/>
            <w:vMerge w:val="restart"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2330" w:type="dxa"/>
            <w:vMerge w:val="restart"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целевого индик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тора (показателя)</w:t>
            </w:r>
          </w:p>
        </w:tc>
        <w:tc>
          <w:tcPr>
            <w:tcW w:w="1471" w:type="dxa"/>
            <w:vMerge w:val="restart"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Единица измерения</w:t>
            </w:r>
          </w:p>
        </w:tc>
        <w:tc>
          <w:tcPr>
            <w:tcW w:w="1288" w:type="dxa"/>
            <w:vMerge w:val="restart"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Базовый уровень 2018 г.</w:t>
            </w:r>
          </w:p>
        </w:tc>
        <w:tc>
          <w:tcPr>
            <w:tcW w:w="4472" w:type="dxa"/>
            <w:gridSpan w:val="4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Значение целевых индикаторов (показателей)</w:t>
            </w:r>
          </w:p>
        </w:tc>
      </w:tr>
      <w:tr w:rsidR="00895FC4" w:rsidTr="00895FC4">
        <w:trPr>
          <w:trHeight w:val="748"/>
        </w:trPr>
        <w:tc>
          <w:tcPr>
            <w:tcW w:w="861" w:type="dxa"/>
            <w:vMerge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1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 г.</w:t>
            </w:r>
          </w:p>
        </w:tc>
        <w:tc>
          <w:tcPr>
            <w:tcW w:w="111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2020 г.</w:t>
            </w:r>
          </w:p>
        </w:tc>
        <w:tc>
          <w:tcPr>
            <w:tcW w:w="111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2021 г.</w:t>
            </w:r>
          </w:p>
        </w:tc>
        <w:tc>
          <w:tcPr>
            <w:tcW w:w="111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</w:tc>
      </w:tr>
      <w:tr w:rsidR="00895FC4" w:rsidTr="00895FC4">
        <w:tc>
          <w:tcPr>
            <w:tcW w:w="10422" w:type="dxa"/>
            <w:gridSpan w:val="8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Профилактика геморрагической лихорадки с почечным синдромом</w:t>
            </w:r>
          </w:p>
        </w:tc>
      </w:tr>
      <w:tr w:rsidR="00895FC4" w:rsidTr="00895FC4">
        <w:tc>
          <w:tcPr>
            <w:tcW w:w="861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Площадь, на 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торой проведены дератизационные обработки от грызунов</w:t>
            </w:r>
          </w:p>
        </w:tc>
        <w:tc>
          <w:tcPr>
            <w:tcW w:w="1471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кв.м.</w:t>
            </w:r>
          </w:p>
        </w:tc>
        <w:tc>
          <w:tcPr>
            <w:tcW w:w="128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1025</w:t>
            </w:r>
          </w:p>
        </w:tc>
        <w:tc>
          <w:tcPr>
            <w:tcW w:w="111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1025</w:t>
            </w:r>
          </w:p>
        </w:tc>
        <w:tc>
          <w:tcPr>
            <w:tcW w:w="111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1025</w:t>
            </w:r>
          </w:p>
        </w:tc>
        <w:tc>
          <w:tcPr>
            <w:tcW w:w="111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1025</w:t>
            </w:r>
          </w:p>
        </w:tc>
        <w:tc>
          <w:tcPr>
            <w:tcW w:w="111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3075</w:t>
            </w:r>
          </w:p>
        </w:tc>
      </w:tr>
      <w:tr w:rsidR="00895FC4" w:rsidTr="00895FC4">
        <w:tc>
          <w:tcPr>
            <w:tcW w:w="10422" w:type="dxa"/>
            <w:gridSpan w:val="8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дезинсекционных мероприятий</w:t>
            </w:r>
          </w:p>
        </w:tc>
      </w:tr>
      <w:tr w:rsidR="00895FC4" w:rsidTr="00895FC4">
        <w:tc>
          <w:tcPr>
            <w:tcW w:w="861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Площадь объе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тов, на которой проведены дезинсекционные мероприятия</w:t>
            </w:r>
          </w:p>
        </w:tc>
        <w:tc>
          <w:tcPr>
            <w:tcW w:w="1471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кв.м.</w:t>
            </w:r>
          </w:p>
        </w:tc>
        <w:tc>
          <w:tcPr>
            <w:tcW w:w="128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95</w:t>
            </w:r>
          </w:p>
        </w:tc>
        <w:tc>
          <w:tcPr>
            <w:tcW w:w="111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95</w:t>
            </w:r>
          </w:p>
        </w:tc>
        <w:tc>
          <w:tcPr>
            <w:tcW w:w="111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95</w:t>
            </w:r>
          </w:p>
        </w:tc>
        <w:tc>
          <w:tcPr>
            <w:tcW w:w="1118" w:type="dxa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95</w:t>
            </w:r>
          </w:p>
        </w:tc>
        <w:tc>
          <w:tcPr>
            <w:tcW w:w="1118" w:type="dxa"/>
          </w:tcPr>
          <w:p w:rsidR="00895FC4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285</w:t>
            </w:r>
          </w:p>
        </w:tc>
      </w:tr>
      <w:tr w:rsidR="00895FC4" w:rsidTr="00895FC4">
        <w:tc>
          <w:tcPr>
            <w:tcW w:w="10422" w:type="dxa"/>
            <w:gridSpan w:val="8"/>
          </w:tcPr>
          <w:p w:rsidR="00895FC4" w:rsidRDefault="00895FC4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Профилактика заболеваемости вирусного клещевого энцефалита и клещевого бо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релиоза</w:t>
            </w:r>
          </w:p>
        </w:tc>
      </w:tr>
      <w:tr w:rsidR="008F65EA" w:rsidTr="00895FC4">
        <w:tc>
          <w:tcPr>
            <w:tcW w:w="861" w:type="dxa"/>
            <w:vMerge w:val="restart"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Площадь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 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торой проведены акарицидные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работки от кл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щей, всего, в том числе</w:t>
            </w:r>
          </w:p>
        </w:tc>
        <w:tc>
          <w:tcPr>
            <w:tcW w:w="1471" w:type="dxa"/>
          </w:tcPr>
          <w:p w:rsidR="008F65EA" w:rsidRDefault="008F65EA" w:rsidP="00895F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</w:t>
            </w:r>
          </w:p>
        </w:tc>
        <w:tc>
          <w:tcPr>
            <w:tcW w:w="1288" w:type="dxa"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208,2</w:t>
            </w:r>
          </w:p>
        </w:tc>
        <w:tc>
          <w:tcPr>
            <w:tcW w:w="1118" w:type="dxa"/>
          </w:tcPr>
          <w:p w:rsidR="008F65EA" w:rsidRDefault="008F65EA" w:rsidP="00CC39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208,2</w:t>
            </w:r>
          </w:p>
        </w:tc>
        <w:tc>
          <w:tcPr>
            <w:tcW w:w="1118" w:type="dxa"/>
          </w:tcPr>
          <w:p w:rsidR="008F65EA" w:rsidRDefault="008F65EA" w:rsidP="00CC39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208,2</w:t>
            </w:r>
          </w:p>
        </w:tc>
        <w:tc>
          <w:tcPr>
            <w:tcW w:w="1118" w:type="dxa"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624,6</w:t>
            </w:r>
          </w:p>
        </w:tc>
      </w:tr>
      <w:tr w:rsidR="008F65EA" w:rsidTr="00895FC4">
        <w:tc>
          <w:tcPr>
            <w:tcW w:w="861" w:type="dxa"/>
            <w:vMerge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30" w:type="dxa"/>
          </w:tcPr>
          <w:p w:rsidR="008F65EA" w:rsidRDefault="008F65EA" w:rsidP="00895FC4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-Кладбище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ергиевск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F65EA" w:rsidRDefault="008F65EA" w:rsidP="00895FC4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8F65EA" w:rsidRDefault="008F65EA" w:rsidP="009F3709">
            <w:pPr>
              <w:jc w:val="center"/>
            </w:pPr>
            <w:r w:rsidRPr="00480837">
              <w:rPr>
                <w:rFonts w:ascii="Times New Roman CYR" w:hAnsi="Times New Roman CYR" w:cs="Times New Roman CYR"/>
                <w:sz w:val="28"/>
                <w:szCs w:val="28"/>
              </w:rPr>
              <w:t>га</w:t>
            </w:r>
          </w:p>
        </w:tc>
        <w:tc>
          <w:tcPr>
            <w:tcW w:w="1288" w:type="dxa"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73,7</w:t>
            </w:r>
          </w:p>
        </w:tc>
        <w:tc>
          <w:tcPr>
            <w:tcW w:w="1118" w:type="dxa"/>
          </w:tcPr>
          <w:p w:rsidR="008F65EA" w:rsidRDefault="008F65EA" w:rsidP="00CC39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73,7</w:t>
            </w:r>
          </w:p>
        </w:tc>
        <w:tc>
          <w:tcPr>
            <w:tcW w:w="1118" w:type="dxa"/>
          </w:tcPr>
          <w:p w:rsidR="008F65EA" w:rsidRDefault="008F65EA" w:rsidP="00CC39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73,7</w:t>
            </w:r>
          </w:p>
        </w:tc>
        <w:tc>
          <w:tcPr>
            <w:tcW w:w="1118" w:type="dxa"/>
          </w:tcPr>
          <w:p w:rsid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221,1</w:t>
            </w:r>
          </w:p>
        </w:tc>
      </w:tr>
      <w:tr w:rsidR="008F65EA" w:rsidTr="00895FC4">
        <w:tc>
          <w:tcPr>
            <w:tcW w:w="861" w:type="dxa"/>
            <w:vMerge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30" w:type="dxa"/>
          </w:tcPr>
          <w:p w:rsidR="008F65EA" w:rsidRDefault="008F65EA" w:rsidP="00895FC4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-Кладбище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ерноводск</w:t>
            </w:r>
            <w:proofErr w:type="spellEnd"/>
          </w:p>
        </w:tc>
        <w:tc>
          <w:tcPr>
            <w:tcW w:w="1471" w:type="dxa"/>
          </w:tcPr>
          <w:p w:rsidR="008F65EA" w:rsidRDefault="008F65EA" w:rsidP="009F3709">
            <w:pPr>
              <w:jc w:val="center"/>
            </w:pPr>
            <w:r w:rsidRPr="00480837">
              <w:rPr>
                <w:rFonts w:ascii="Times New Roman CYR" w:hAnsi="Times New Roman CYR" w:cs="Times New Roman CYR"/>
                <w:sz w:val="28"/>
                <w:szCs w:val="28"/>
              </w:rPr>
              <w:t>га</w:t>
            </w:r>
          </w:p>
        </w:tc>
        <w:tc>
          <w:tcPr>
            <w:tcW w:w="1288" w:type="dxa"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43,6</w:t>
            </w:r>
          </w:p>
        </w:tc>
        <w:tc>
          <w:tcPr>
            <w:tcW w:w="1118" w:type="dxa"/>
          </w:tcPr>
          <w:p w:rsidR="008F65EA" w:rsidRDefault="008F65EA" w:rsidP="00CC39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43,6</w:t>
            </w:r>
          </w:p>
        </w:tc>
        <w:tc>
          <w:tcPr>
            <w:tcW w:w="1118" w:type="dxa"/>
          </w:tcPr>
          <w:p w:rsidR="008F65EA" w:rsidRDefault="008F65EA" w:rsidP="00CC39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43,6</w:t>
            </w:r>
          </w:p>
        </w:tc>
        <w:tc>
          <w:tcPr>
            <w:tcW w:w="1118" w:type="dxa"/>
          </w:tcPr>
          <w:p w:rsid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130,8</w:t>
            </w:r>
          </w:p>
        </w:tc>
      </w:tr>
      <w:tr w:rsidR="008F65EA" w:rsidTr="00895FC4">
        <w:tc>
          <w:tcPr>
            <w:tcW w:w="861" w:type="dxa"/>
            <w:vMerge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30" w:type="dxa"/>
          </w:tcPr>
          <w:p w:rsidR="008F65EA" w:rsidRDefault="008F65EA" w:rsidP="00895FC4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-Кладбище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ургут</w:t>
            </w:r>
            <w:proofErr w:type="spellEnd"/>
          </w:p>
          <w:p w:rsidR="008F65EA" w:rsidRDefault="008F65EA" w:rsidP="00895FC4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8F65EA" w:rsidRDefault="008F65EA" w:rsidP="009F3709">
            <w:pPr>
              <w:jc w:val="center"/>
            </w:pPr>
            <w:r w:rsidRPr="00480837">
              <w:rPr>
                <w:rFonts w:ascii="Times New Roman CYR" w:hAnsi="Times New Roman CYR" w:cs="Times New Roman CYR"/>
                <w:sz w:val="28"/>
                <w:szCs w:val="28"/>
              </w:rPr>
              <w:t>га</w:t>
            </w:r>
          </w:p>
        </w:tc>
        <w:tc>
          <w:tcPr>
            <w:tcW w:w="1288" w:type="dxa"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9,0</w:t>
            </w:r>
          </w:p>
        </w:tc>
        <w:tc>
          <w:tcPr>
            <w:tcW w:w="1118" w:type="dxa"/>
          </w:tcPr>
          <w:p w:rsidR="008F65EA" w:rsidRDefault="008F65EA" w:rsidP="00CC39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9,0</w:t>
            </w:r>
          </w:p>
        </w:tc>
        <w:tc>
          <w:tcPr>
            <w:tcW w:w="1118" w:type="dxa"/>
          </w:tcPr>
          <w:p w:rsidR="008F65EA" w:rsidRDefault="008F65EA" w:rsidP="00CC39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9,0</w:t>
            </w:r>
          </w:p>
        </w:tc>
        <w:tc>
          <w:tcPr>
            <w:tcW w:w="1118" w:type="dxa"/>
          </w:tcPr>
          <w:p w:rsid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27,0</w:t>
            </w:r>
          </w:p>
        </w:tc>
      </w:tr>
      <w:tr w:rsidR="008F65EA" w:rsidTr="00895FC4">
        <w:tc>
          <w:tcPr>
            <w:tcW w:w="861" w:type="dxa"/>
            <w:vMerge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30" w:type="dxa"/>
          </w:tcPr>
          <w:p w:rsidR="008F65EA" w:rsidRDefault="008F65EA" w:rsidP="00895FC4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-Кладбище </w:t>
            </w: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уходол</w:t>
            </w:r>
            <w:proofErr w:type="spellEnd"/>
          </w:p>
          <w:p w:rsidR="008F65EA" w:rsidRDefault="008F65EA" w:rsidP="00895FC4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8F65EA" w:rsidRDefault="008F65EA" w:rsidP="009F3709">
            <w:pPr>
              <w:jc w:val="center"/>
            </w:pPr>
            <w:r w:rsidRPr="00480837">
              <w:rPr>
                <w:rFonts w:ascii="Times New Roman CYR" w:hAnsi="Times New Roman CYR" w:cs="Times New Roman CYR"/>
                <w:sz w:val="28"/>
                <w:szCs w:val="28"/>
              </w:rPr>
              <w:t>га</w:t>
            </w:r>
          </w:p>
        </w:tc>
        <w:tc>
          <w:tcPr>
            <w:tcW w:w="1288" w:type="dxa"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64,4</w:t>
            </w:r>
          </w:p>
        </w:tc>
        <w:tc>
          <w:tcPr>
            <w:tcW w:w="1118" w:type="dxa"/>
          </w:tcPr>
          <w:p w:rsidR="008F65EA" w:rsidRDefault="008F65EA" w:rsidP="00CC39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64,4</w:t>
            </w:r>
          </w:p>
        </w:tc>
        <w:tc>
          <w:tcPr>
            <w:tcW w:w="1118" w:type="dxa"/>
          </w:tcPr>
          <w:p w:rsidR="008F65EA" w:rsidRDefault="008F65EA" w:rsidP="00CC39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64,4</w:t>
            </w:r>
          </w:p>
        </w:tc>
        <w:tc>
          <w:tcPr>
            <w:tcW w:w="1118" w:type="dxa"/>
          </w:tcPr>
          <w:p w:rsid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193,2</w:t>
            </w:r>
          </w:p>
        </w:tc>
      </w:tr>
      <w:tr w:rsidR="008F65EA" w:rsidTr="00895FC4">
        <w:tc>
          <w:tcPr>
            <w:tcW w:w="861" w:type="dxa"/>
            <w:vMerge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30" w:type="dxa"/>
          </w:tcPr>
          <w:p w:rsidR="008F65EA" w:rsidRDefault="008F65EA" w:rsidP="00895FC4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-Кладбище </w:t>
            </w:r>
            <w:proofErr w:type="spellStart"/>
            <w:r>
              <w:rPr>
                <w:sz w:val="28"/>
                <w:szCs w:val="28"/>
              </w:rPr>
              <w:t>пос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Сок.</w:t>
            </w:r>
          </w:p>
        </w:tc>
        <w:tc>
          <w:tcPr>
            <w:tcW w:w="1471" w:type="dxa"/>
          </w:tcPr>
          <w:p w:rsidR="008F65EA" w:rsidRDefault="008F65EA" w:rsidP="009F3709">
            <w:pPr>
              <w:jc w:val="center"/>
            </w:pPr>
            <w:r w:rsidRPr="00480837">
              <w:rPr>
                <w:rFonts w:ascii="Times New Roman CYR" w:hAnsi="Times New Roman CYR" w:cs="Times New Roman CYR"/>
                <w:sz w:val="28"/>
                <w:szCs w:val="28"/>
              </w:rPr>
              <w:t>га</w:t>
            </w:r>
          </w:p>
        </w:tc>
        <w:tc>
          <w:tcPr>
            <w:tcW w:w="1288" w:type="dxa"/>
          </w:tcPr>
          <w:p w:rsidR="008F65EA" w:rsidRDefault="008F65EA" w:rsidP="00895F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17,5</w:t>
            </w:r>
          </w:p>
        </w:tc>
        <w:tc>
          <w:tcPr>
            <w:tcW w:w="1118" w:type="dxa"/>
          </w:tcPr>
          <w:p w:rsidR="008F65EA" w:rsidRDefault="008F65EA" w:rsidP="00CC39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17,5</w:t>
            </w:r>
          </w:p>
        </w:tc>
        <w:tc>
          <w:tcPr>
            <w:tcW w:w="1118" w:type="dxa"/>
          </w:tcPr>
          <w:p w:rsidR="008F65EA" w:rsidRDefault="008F65EA" w:rsidP="00CC39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17,5</w:t>
            </w:r>
          </w:p>
        </w:tc>
        <w:tc>
          <w:tcPr>
            <w:tcW w:w="1118" w:type="dxa"/>
          </w:tcPr>
          <w:p w:rsid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52,5</w:t>
            </w:r>
          </w:p>
        </w:tc>
      </w:tr>
    </w:tbl>
    <w:p w:rsidR="00895FC4" w:rsidRDefault="00895FC4" w:rsidP="00895FC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A68DD" w:rsidRDefault="007A7365" w:rsidP="007A7365">
      <w:pPr>
        <w:jc w:val="center"/>
        <w:rPr>
          <w:rFonts w:ascii="Times New Roman" w:hAnsi="Times New Roman"/>
          <w:b/>
          <w:sz w:val="28"/>
          <w:szCs w:val="28"/>
        </w:rPr>
      </w:pPr>
      <w:r w:rsidRPr="007A7365">
        <w:rPr>
          <w:rFonts w:ascii="Times New Roman" w:hAnsi="Times New Roman"/>
          <w:b/>
          <w:sz w:val="28"/>
          <w:szCs w:val="28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 xml:space="preserve">. Перечень </w:t>
      </w:r>
      <w:r w:rsidR="00861B8A">
        <w:rPr>
          <w:rFonts w:ascii="Times New Roman" w:hAnsi="Times New Roman"/>
          <w:b/>
          <w:sz w:val="28"/>
          <w:szCs w:val="28"/>
        </w:rPr>
        <w:t>программных мероприятий</w:t>
      </w:r>
    </w:p>
    <w:p w:rsidR="00861B8A" w:rsidRDefault="00861B8A" w:rsidP="007A736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7A7365" w:rsidRPr="00861B8A" w:rsidRDefault="00861B8A" w:rsidP="007A736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61B8A">
        <w:rPr>
          <w:rFonts w:ascii="Times New Roman" w:hAnsi="Times New Roman"/>
          <w:bCs/>
          <w:sz w:val="28"/>
          <w:szCs w:val="28"/>
        </w:rPr>
        <w:t xml:space="preserve">Перечень программных мероприятий приведен в приложении №1 к настоящей Программе.  </w:t>
      </w:r>
      <w:r w:rsidR="007A7365" w:rsidRPr="00861B8A">
        <w:rPr>
          <w:rFonts w:ascii="Times New Roman" w:hAnsi="Times New Roman"/>
          <w:bCs/>
          <w:sz w:val="28"/>
          <w:szCs w:val="28"/>
        </w:rPr>
        <w:t xml:space="preserve">Программные мероприятия носят </w:t>
      </w:r>
      <w:proofErr w:type="gramStart"/>
      <w:r w:rsidR="007A7365" w:rsidRPr="00861B8A">
        <w:rPr>
          <w:rFonts w:ascii="Times New Roman" w:hAnsi="Times New Roman"/>
          <w:bCs/>
          <w:sz w:val="28"/>
          <w:szCs w:val="28"/>
        </w:rPr>
        <w:t>медико - социальный</w:t>
      </w:r>
      <w:proofErr w:type="gramEnd"/>
      <w:r w:rsidR="007A7365" w:rsidRPr="00861B8A">
        <w:rPr>
          <w:rFonts w:ascii="Times New Roman" w:hAnsi="Times New Roman"/>
          <w:bCs/>
          <w:sz w:val="28"/>
          <w:szCs w:val="28"/>
        </w:rPr>
        <w:t xml:space="preserve"> и экологич</w:t>
      </w:r>
      <w:r w:rsidR="007A7365" w:rsidRPr="00861B8A">
        <w:rPr>
          <w:rFonts w:ascii="Times New Roman" w:hAnsi="Times New Roman"/>
          <w:bCs/>
          <w:sz w:val="28"/>
          <w:szCs w:val="28"/>
        </w:rPr>
        <w:t>е</w:t>
      </w:r>
      <w:r w:rsidR="007A7365" w:rsidRPr="00861B8A">
        <w:rPr>
          <w:rFonts w:ascii="Times New Roman" w:hAnsi="Times New Roman"/>
          <w:bCs/>
          <w:sz w:val="28"/>
          <w:szCs w:val="28"/>
        </w:rPr>
        <w:t>ский характер. Реализация Программы позволит добиться  снижения и стабилизации заболеваемости населения геморрагической лихорадкой с почечным синдромом</w:t>
      </w:r>
      <w:r w:rsidR="00E549F9">
        <w:rPr>
          <w:rFonts w:ascii="Times New Roman" w:hAnsi="Times New Roman"/>
          <w:bCs/>
          <w:sz w:val="28"/>
          <w:szCs w:val="28"/>
        </w:rPr>
        <w:t>,</w:t>
      </w:r>
      <w:r w:rsidR="00E549F9" w:rsidRPr="00E549F9">
        <w:rPr>
          <w:rFonts w:ascii="Times New Roman" w:hAnsi="Times New Roman"/>
          <w:sz w:val="28"/>
          <w:szCs w:val="28"/>
        </w:rPr>
        <w:t xml:space="preserve"> клещевым энцефалитом и клещевым боррелиозом</w:t>
      </w:r>
      <w:r w:rsidR="007A7365" w:rsidRPr="00861B8A">
        <w:rPr>
          <w:rFonts w:ascii="Times New Roman" w:hAnsi="Times New Roman"/>
          <w:bCs/>
          <w:sz w:val="28"/>
          <w:szCs w:val="28"/>
        </w:rPr>
        <w:t xml:space="preserve">. </w:t>
      </w:r>
    </w:p>
    <w:p w:rsidR="007A7365" w:rsidRPr="007A7365" w:rsidRDefault="007A7365" w:rsidP="007A7365">
      <w:pPr>
        <w:jc w:val="center"/>
        <w:rPr>
          <w:rFonts w:ascii="Times New Roman" w:hAnsi="Times New Roman"/>
          <w:sz w:val="28"/>
          <w:szCs w:val="28"/>
        </w:rPr>
      </w:pPr>
    </w:p>
    <w:p w:rsidR="007A68DD" w:rsidRPr="007A7365" w:rsidRDefault="007A68DD" w:rsidP="00577218">
      <w:pPr>
        <w:jc w:val="center"/>
        <w:rPr>
          <w:rFonts w:ascii="Times New Roman" w:hAnsi="Times New Roman"/>
          <w:b/>
          <w:sz w:val="28"/>
          <w:szCs w:val="28"/>
        </w:rPr>
      </w:pPr>
      <w:r w:rsidRPr="007A7365">
        <w:rPr>
          <w:rFonts w:ascii="Times New Roman" w:hAnsi="Times New Roman"/>
          <w:b/>
          <w:sz w:val="28"/>
          <w:szCs w:val="28"/>
        </w:rPr>
        <w:t xml:space="preserve">V. </w:t>
      </w:r>
      <w:r w:rsidR="00861B8A">
        <w:rPr>
          <w:rFonts w:ascii="Times New Roman" w:hAnsi="Times New Roman"/>
          <w:b/>
          <w:sz w:val="28"/>
          <w:szCs w:val="28"/>
        </w:rPr>
        <w:t>Обоснование ресурсного обеспечения П</w:t>
      </w:r>
      <w:r w:rsidRPr="007A7365">
        <w:rPr>
          <w:rFonts w:ascii="Times New Roman" w:hAnsi="Times New Roman"/>
          <w:b/>
          <w:sz w:val="28"/>
          <w:szCs w:val="28"/>
        </w:rPr>
        <w:t>рограммы</w:t>
      </w:r>
    </w:p>
    <w:p w:rsidR="002B0592" w:rsidRPr="008B693D" w:rsidRDefault="002B0592" w:rsidP="002B0592">
      <w:pPr>
        <w:ind w:firstLine="708"/>
        <w:rPr>
          <w:rFonts w:ascii="Times New Roman" w:hAnsi="Times New Roman"/>
          <w:sz w:val="28"/>
          <w:szCs w:val="28"/>
        </w:rPr>
      </w:pPr>
      <w:r w:rsidRPr="002B0592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составит</w:t>
      </w:r>
      <w:r w:rsidRPr="008B693D">
        <w:rPr>
          <w:rFonts w:ascii="Times New Roman" w:hAnsi="Times New Roman"/>
          <w:sz w:val="28"/>
          <w:szCs w:val="28"/>
        </w:rPr>
        <w:t xml:space="preserve"> 4503,82764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3D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(прогнозно)</w:t>
      </w:r>
      <w:r w:rsidRPr="008B693D">
        <w:rPr>
          <w:rFonts w:ascii="Times New Roman" w:hAnsi="Times New Roman"/>
          <w:sz w:val="28"/>
          <w:szCs w:val="28"/>
        </w:rPr>
        <w:t>, в том числе по годам:</w:t>
      </w:r>
    </w:p>
    <w:p w:rsidR="002B0592" w:rsidRPr="008B693D" w:rsidRDefault="002B0592" w:rsidP="002B0592">
      <w:pPr>
        <w:rPr>
          <w:rFonts w:ascii="Times New Roman" w:hAnsi="Times New Roman"/>
          <w:sz w:val="28"/>
          <w:szCs w:val="28"/>
        </w:rPr>
      </w:pPr>
      <w:r w:rsidRPr="008B693D">
        <w:rPr>
          <w:rFonts w:ascii="Times New Roman" w:hAnsi="Times New Roman"/>
          <w:sz w:val="28"/>
          <w:szCs w:val="28"/>
        </w:rPr>
        <w:t>201</w:t>
      </w:r>
      <w:r w:rsidR="003E735F">
        <w:rPr>
          <w:rFonts w:ascii="Times New Roman" w:hAnsi="Times New Roman"/>
          <w:sz w:val="28"/>
          <w:szCs w:val="28"/>
        </w:rPr>
        <w:t>9</w:t>
      </w:r>
      <w:r w:rsidRPr="008B693D">
        <w:rPr>
          <w:rFonts w:ascii="Times New Roman" w:hAnsi="Times New Roman"/>
          <w:sz w:val="28"/>
          <w:szCs w:val="28"/>
        </w:rPr>
        <w:t xml:space="preserve"> г- 1501,27588 тыс.руб</w:t>
      </w:r>
      <w:r>
        <w:rPr>
          <w:rFonts w:ascii="Times New Roman" w:hAnsi="Times New Roman"/>
          <w:sz w:val="28"/>
          <w:szCs w:val="28"/>
        </w:rPr>
        <w:t xml:space="preserve"> (прогнозно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8B693D">
        <w:rPr>
          <w:rFonts w:ascii="Times New Roman" w:hAnsi="Times New Roman"/>
          <w:sz w:val="28"/>
          <w:szCs w:val="28"/>
        </w:rPr>
        <w:t>,;</w:t>
      </w:r>
      <w:proofErr w:type="gramEnd"/>
    </w:p>
    <w:p w:rsidR="002B0592" w:rsidRPr="008B693D" w:rsidRDefault="003E735F" w:rsidP="002B0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2B0592" w:rsidRPr="008B693D">
        <w:rPr>
          <w:rFonts w:ascii="Times New Roman" w:hAnsi="Times New Roman"/>
          <w:sz w:val="28"/>
          <w:szCs w:val="28"/>
        </w:rPr>
        <w:t xml:space="preserve"> г-1501,27588  тыс.руб</w:t>
      </w:r>
      <w:r w:rsidR="002B0592">
        <w:rPr>
          <w:rFonts w:ascii="Times New Roman" w:hAnsi="Times New Roman"/>
          <w:sz w:val="28"/>
          <w:szCs w:val="28"/>
        </w:rPr>
        <w:t xml:space="preserve"> (прогнозно</w:t>
      </w:r>
      <w:proofErr w:type="gramStart"/>
      <w:r w:rsidR="002B0592">
        <w:rPr>
          <w:rFonts w:ascii="Times New Roman" w:hAnsi="Times New Roman"/>
          <w:sz w:val="28"/>
          <w:szCs w:val="28"/>
        </w:rPr>
        <w:t>)</w:t>
      </w:r>
      <w:r w:rsidR="002B0592" w:rsidRPr="008B693D">
        <w:rPr>
          <w:rFonts w:ascii="Times New Roman" w:hAnsi="Times New Roman"/>
          <w:sz w:val="28"/>
          <w:szCs w:val="28"/>
        </w:rPr>
        <w:t>,;</w:t>
      </w:r>
      <w:proofErr w:type="gramEnd"/>
    </w:p>
    <w:p w:rsidR="002B0592" w:rsidRPr="008B693D" w:rsidRDefault="003E735F" w:rsidP="002B0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2B0592" w:rsidRPr="008B693D">
        <w:rPr>
          <w:rFonts w:ascii="Times New Roman" w:hAnsi="Times New Roman"/>
          <w:sz w:val="28"/>
          <w:szCs w:val="28"/>
        </w:rPr>
        <w:t>г- 1501,27588  тыс.руб.</w:t>
      </w:r>
      <w:r w:rsidR="002B0592">
        <w:rPr>
          <w:rFonts w:ascii="Times New Roman" w:hAnsi="Times New Roman"/>
          <w:sz w:val="28"/>
          <w:szCs w:val="28"/>
        </w:rPr>
        <w:t xml:space="preserve"> (прогнозно).</w:t>
      </w:r>
    </w:p>
    <w:p w:rsidR="002B0592" w:rsidRPr="000E08FB" w:rsidRDefault="002B0592" w:rsidP="002B0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финансирование мероприятий муниципальной программы подл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жит ежегодному уточнению с учетом возможностей местного бюджета.</w:t>
      </w:r>
    </w:p>
    <w:p w:rsidR="007A68DD" w:rsidRPr="000E08FB" w:rsidRDefault="007A68DD" w:rsidP="004B32C1">
      <w:pPr>
        <w:rPr>
          <w:rFonts w:ascii="Times New Roman" w:hAnsi="Times New Roman"/>
          <w:sz w:val="28"/>
          <w:szCs w:val="28"/>
        </w:rPr>
      </w:pPr>
      <w:r w:rsidRPr="000E08FB">
        <w:rPr>
          <w:rFonts w:ascii="Times New Roman" w:hAnsi="Times New Roman"/>
          <w:sz w:val="28"/>
          <w:szCs w:val="28"/>
        </w:rPr>
        <w:t xml:space="preserve">  </w:t>
      </w:r>
    </w:p>
    <w:p w:rsidR="007A68DD" w:rsidRDefault="007A68DD" w:rsidP="006A0B6E">
      <w:pPr>
        <w:rPr>
          <w:rFonts w:ascii="Times New Roman" w:hAnsi="Times New Roman"/>
          <w:sz w:val="28"/>
          <w:szCs w:val="28"/>
        </w:rPr>
      </w:pPr>
    </w:p>
    <w:p w:rsidR="00861B8A" w:rsidRPr="00861B8A" w:rsidRDefault="00861B8A" w:rsidP="00861B8A">
      <w:pPr>
        <w:jc w:val="center"/>
        <w:rPr>
          <w:rFonts w:ascii="Times New Roman" w:hAnsi="Times New Roman"/>
          <w:b/>
          <w:sz w:val="28"/>
          <w:szCs w:val="28"/>
        </w:rPr>
      </w:pPr>
      <w:r w:rsidRPr="00861B8A">
        <w:rPr>
          <w:rFonts w:ascii="Times New Roman" w:hAnsi="Times New Roman"/>
          <w:b/>
          <w:sz w:val="28"/>
          <w:szCs w:val="28"/>
        </w:rPr>
        <w:t xml:space="preserve">VI. </w:t>
      </w:r>
      <w:r>
        <w:rPr>
          <w:rFonts w:ascii="Times New Roman" w:hAnsi="Times New Roman"/>
          <w:b/>
          <w:sz w:val="28"/>
          <w:szCs w:val="28"/>
        </w:rPr>
        <w:t xml:space="preserve">Механизм реализации </w:t>
      </w:r>
      <w:r w:rsidRPr="00861B8A">
        <w:rPr>
          <w:rFonts w:ascii="Times New Roman" w:hAnsi="Times New Roman"/>
          <w:b/>
          <w:sz w:val="28"/>
          <w:szCs w:val="28"/>
        </w:rPr>
        <w:t>Программы</w:t>
      </w:r>
    </w:p>
    <w:p w:rsidR="00861B8A" w:rsidRPr="00861B8A" w:rsidRDefault="00861B8A" w:rsidP="00861B8A">
      <w:pPr>
        <w:ind w:firstLine="709"/>
        <w:rPr>
          <w:rFonts w:ascii="Times New Roman" w:hAnsi="Times New Roman"/>
          <w:sz w:val="28"/>
        </w:rPr>
      </w:pPr>
      <w:r w:rsidRPr="00861B8A">
        <w:rPr>
          <w:rFonts w:ascii="Times New Roman" w:hAnsi="Times New Roman"/>
          <w:sz w:val="28"/>
        </w:rPr>
        <w:t>Муниципальным заказчиком и разработчиком Программы является Админ</w:t>
      </w:r>
      <w:r w:rsidRPr="00861B8A">
        <w:rPr>
          <w:rFonts w:ascii="Times New Roman" w:hAnsi="Times New Roman"/>
          <w:sz w:val="28"/>
        </w:rPr>
        <w:t>и</w:t>
      </w:r>
      <w:r w:rsidRPr="00861B8A">
        <w:rPr>
          <w:rFonts w:ascii="Times New Roman" w:hAnsi="Times New Roman"/>
          <w:sz w:val="28"/>
        </w:rPr>
        <w:t xml:space="preserve">страция </w:t>
      </w:r>
      <w:r>
        <w:rPr>
          <w:rFonts w:ascii="Times New Roman" w:hAnsi="Times New Roman"/>
          <w:sz w:val="28"/>
        </w:rPr>
        <w:t>м</w:t>
      </w:r>
      <w:r w:rsidRPr="00861B8A">
        <w:rPr>
          <w:rFonts w:ascii="Times New Roman" w:hAnsi="Times New Roman"/>
          <w:sz w:val="28"/>
        </w:rPr>
        <w:t xml:space="preserve">униципального района  Сергиевский. </w:t>
      </w:r>
    </w:p>
    <w:p w:rsidR="00861B8A" w:rsidRPr="00861B8A" w:rsidRDefault="00861B8A" w:rsidP="00861B8A">
      <w:pPr>
        <w:ind w:firstLine="709"/>
        <w:rPr>
          <w:rFonts w:ascii="Times New Roman" w:hAnsi="Times New Roman"/>
          <w:sz w:val="28"/>
        </w:rPr>
      </w:pPr>
      <w:r w:rsidRPr="00861B8A"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м</w:t>
      </w:r>
      <w:r w:rsidRPr="00861B8A">
        <w:rPr>
          <w:rFonts w:ascii="Times New Roman" w:hAnsi="Times New Roman"/>
          <w:sz w:val="28"/>
        </w:rPr>
        <w:t xml:space="preserve">униципального района  Сергиевский: </w:t>
      </w:r>
    </w:p>
    <w:p w:rsidR="00861B8A" w:rsidRPr="00861B8A" w:rsidRDefault="00861B8A" w:rsidP="00861B8A">
      <w:pPr>
        <w:ind w:firstLine="709"/>
        <w:rPr>
          <w:rFonts w:ascii="Times New Roman" w:hAnsi="Times New Roman"/>
          <w:sz w:val="28"/>
        </w:rPr>
      </w:pPr>
      <w:r w:rsidRPr="00861B8A">
        <w:rPr>
          <w:rFonts w:ascii="Times New Roman" w:hAnsi="Times New Roman"/>
          <w:sz w:val="28"/>
        </w:rPr>
        <w:t>- несет ответственность за своевременную и качественную подготовку и ре</w:t>
      </w:r>
      <w:r w:rsidRPr="00861B8A">
        <w:rPr>
          <w:rFonts w:ascii="Times New Roman" w:hAnsi="Times New Roman"/>
          <w:sz w:val="28"/>
        </w:rPr>
        <w:t>а</w:t>
      </w:r>
      <w:r w:rsidRPr="00861B8A">
        <w:rPr>
          <w:rFonts w:ascii="Times New Roman" w:hAnsi="Times New Roman"/>
          <w:sz w:val="28"/>
        </w:rPr>
        <w:t>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861B8A" w:rsidRPr="00861B8A" w:rsidRDefault="00861B8A" w:rsidP="00861B8A">
      <w:pPr>
        <w:ind w:firstLine="709"/>
        <w:rPr>
          <w:rFonts w:ascii="Times New Roman" w:hAnsi="Times New Roman"/>
          <w:sz w:val="28"/>
        </w:rPr>
      </w:pPr>
      <w:r w:rsidRPr="00861B8A">
        <w:rPr>
          <w:rFonts w:ascii="Times New Roman" w:hAnsi="Times New Roman"/>
          <w:sz w:val="28"/>
        </w:rPr>
        <w:t>- разрабатывает и принимает на уровне муниципального образования норм</w:t>
      </w:r>
      <w:r w:rsidRPr="00861B8A">
        <w:rPr>
          <w:rFonts w:ascii="Times New Roman" w:hAnsi="Times New Roman"/>
          <w:sz w:val="28"/>
        </w:rPr>
        <w:t>а</w:t>
      </w:r>
      <w:r w:rsidRPr="00861B8A">
        <w:rPr>
          <w:rFonts w:ascii="Times New Roman" w:hAnsi="Times New Roman"/>
          <w:sz w:val="28"/>
        </w:rPr>
        <w:t>тивные документы, необходимые для эффективной реализации мероприятий Пр</w:t>
      </w:r>
      <w:r w:rsidRPr="00861B8A">
        <w:rPr>
          <w:rFonts w:ascii="Times New Roman" w:hAnsi="Times New Roman"/>
          <w:sz w:val="28"/>
        </w:rPr>
        <w:t>о</w:t>
      </w:r>
      <w:r w:rsidRPr="00861B8A">
        <w:rPr>
          <w:rFonts w:ascii="Times New Roman" w:hAnsi="Times New Roman"/>
          <w:sz w:val="28"/>
        </w:rPr>
        <w:t>граммы;</w:t>
      </w:r>
    </w:p>
    <w:p w:rsidR="00861B8A" w:rsidRPr="00861B8A" w:rsidRDefault="00861B8A" w:rsidP="00861B8A">
      <w:pPr>
        <w:ind w:firstLine="708"/>
        <w:rPr>
          <w:rFonts w:ascii="Times New Roman" w:hAnsi="Times New Roman"/>
          <w:sz w:val="28"/>
        </w:rPr>
      </w:pPr>
      <w:r w:rsidRPr="00861B8A">
        <w:rPr>
          <w:rFonts w:ascii="Times New Roman" w:hAnsi="Times New Roman"/>
          <w:sz w:val="28"/>
        </w:rPr>
        <w:t>- вносит предложения по уточнению затрат по мероприятиям Программы на очередной финансовый год;</w:t>
      </w:r>
    </w:p>
    <w:p w:rsidR="00861B8A" w:rsidRPr="00861B8A" w:rsidRDefault="00861B8A" w:rsidP="00861B8A">
      <w:pPr>
        <w:ind w:firstLine="708"/>
        <w:rPr>
          <w:rFonts w:ascii="Times New Roman" w:hAnsi="Times New Roman"/>
          <w:sz w:val="28"/>
        </w:rPr>
      </w:pPr>
      <w:r w:rsidRPr="00861B8A">
        <w:rPr>
          <w:rFonts w:ascii="Times New Roman" w:hAnsi="Times New Roman"/>
          <w:sz w:val="28"/>
        </w:rPr>
        <w:t>- осуществляет подготовку информации о ходе реализации мероприятий Пр</w:t>
      </w:r>
      <w:r w:rsidRPr="00861B8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граммы.</w:t>
      </w:r>
    </w:p>
    <w:p w:rsidR="00861B8A" w:rsidRPr="000E08FB" w:rsidRDefault="00861B8A" w:rsidP="006A0B6E">
      <w:pPr>
        <w:rPr>
          <w:rFonts w:ascii="Times New Roman" w:hAnsi="Times New Roman"/>
          <w:sz w:val="28"/>
          <w:szCs w:val="28"/>
        </w:rPr>
      </w:pPr>
    </w:p>
    <w:p w:rsidR="007A68DD" w:rsidRPr="000E08FB" w:rsidRDefault="007A68DD" w:rsidP="006A0B6E">
      <w:pPr>
        <w:rPr>
          <w:rFonts w:ascii="Times New Roman" w:hAnsi="Times New Roman"/>
          <w:sz w:val="28"/>
          <w:szCs w:val="28"/>
        </w:rPr>
      </w:pPr>
    </w:p>
    <w:p w:rsidR="007A68DD" w:rsidRPr="00861B8A" w:rsidRDefault="007A68DD" w:rsidP="006D7A9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61B8A">
        <w:rPr>
          <w:rFonts w:ascii="Times New Roman" w:hAnsi="Times New Roman"/>
          <w:b/>
          <w:sz w:val="28"/>
          <w:szCs w:val="28"/>
        </w:rPr>
        <w:t>VII</w:t>
      </w:r>
      <w:r w:rsidRPr="00861B8A">
        <w:rPr>
          <w:rFonts w:ascii="Times New Roman" w:hAnsi="Times New Roman"/>
          <w:b/>
          <w:bCs/>
          <w:sz w:val="28"/>
          <w:szCs w:val="28"/>
        </w:rPr>
        <w:t xml:space="preserve">. Оценка </w:t>
      </w:r>
      <w:r w:rsidR="00861B8A" w:rsidRPr="00861B8A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социально-экономической </w:t>
      </w:r>
      <w:r w:rsidRPr="00861B8A">
        <w:rPr>
          <w:rFonts w:ascii="Times New Roman" w:hAnsi="Times New Roman"/>
          <w:b/>
          <w:bCs/>
          <w:sz w:val="28"/>
          <w:szCs w:val="28"/>
        </w:rPr>
        <w:t>эффективности реализации Программы</w:t>
      </w:r>
    </w:p>
    <w:p w:rsidR="007A68DD" w:rsidRPr="000E08FB" w:rsidRDefault="007A68DD" w:rsidP="006D7A9E">
      <w:pPr>
        <w:widowControl/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по годам в т</w:t>
      </w:r>
      <w:r w:rsidRPr="009D26D4">
        <w:rPr>
          <w:rFonts w:ascii="Times New Roman" w:hAnsi="Times New Roman"/>
          <w:sz w:val="28"/>
          <w:szCs w:val="28"/>
        </w:rPr>
        <w:t>е</w:t>
      </w:r>
      <w:r w:rsidRPr="009D26D4">
        <w:rPr>
          <w:rFonts w:ascii="Times New Roman" w:hAnsi="Times New Roman"/>
          <w:sz w:val="28"/>
          <w:szCs w:val="28"/>
        </w:rPr>
        <w:t>чение всего срока реализации Программы по следующей методике.</w:t>
      </w: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</w:rPr>
        <w:t>Оценка осуществляется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</w:t>
      </w: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</w:t>
      </w:r>
      <w:r w:rsidRPr="009D26D4">
        <w:rPr>
          <w:rFonts w:ascii="Times New Roman" w:hAnsi="Times New Roman"/>
          <w:sz w:val="28"/>
          <w:szCs w:val="28"/>
        </w:rPr>
        <w:t>о</w:t>
      </w:r>
      <w:r w:rsidRPr="009D26D4">
        <w:rPr>
          <w:rFonts w:ascii="Times New Roman" w:hAnsi="Times New Roman"/>
          <w:sz w:val="28"/>
          <w:szCs w:val="28"/>
        </w:rPr>
        <w:t>ров) Программы с уровнем её финансирования с начала реализации. Комплексный показатель эффективности реализации Программы рассчитывается по формуле:</w:t>
      </w: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</w:p>
    <w:p w:rsidR="009D26D4" w:rsidRPr="009D26D4" w:rsidRDefault="009D26D4" w:rsidP="009D26D4">
      <w:pPr>
        <w:widowControl/>
        <w:numPr>
          <w:ilvl w:val="0"/>
          <w:numId w:val="28"/>
        </w:numPr>
        <w:rPr>
          <w:rFonts w:ascii="Times New Roman" w:hAnsi="Times New Roman"/>
          <w:sz w:val="28"/>
          <w:szCs w:val="28"/>
          <w:lang w:val="en-US"/>
        </w:rPr>
      </w:pPr>
      <w:r w:rsidRPr="009D26D4">
        <w:rPr>
          <w:rFonts w:ascii="Times New Roman" w:hAnsi="Times New Roman"/>
          <w:sz w:val="28"/>
          <w:szCs w:val="28"/>
          <w:lang w:val="en-US"/>
        </w:rPr>
        <w:lastRenderedPageBreak/>
        <w:t xml:space="preserve">  N              X</w:t>
      </w:r>
      <w:r w:rsidRPr="009D26D4">
        <w:rPr>
          <w:rFonts w:ascii="Times New Roman" w:hAnsi="Times New Roman"/>
          <w:sz w:val="28"/>
          <w:szCs w:val="28"/>
        </w:rPr>
        <w:t xml:space="preserve"> Тек.</w:t>
      </w:r>
      <w:r w:rsidRPr="009D26D4">
        <w:rPr>
          <w:rFonts w:ascii="Times New Roman" w:hAnsi="Times New Roman"/>
          <w:sz w:val="28"/>
          <w:szCs w:val="28"/>
          <w:lang w:val="en-US"/>
        </w:rPr>
        <w:t>n</w:t>
      </w:r>
    </w:p>
    <w:p w:rsidR="009D26D4" w:rsidRPr="009D26D4" w:rsidRDefault="009D26D4" w:rsidP="009D26D4">
      <w:pPr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9D26D4">
        <w:rPr>
          <w:rFonts w:ascii="Times New Roman" w:hAnsi="Times New Roman"/>
          <w:sz w:val="28"/>
          <w:szCs w:val="28"/>
        </w:rPr>
        <w:t xml:space="preserve">  ----</w:t>
      </w:r>
      <w:r w:rsidRPr="009D26D4">
        <w:rPr>
          <w:rFonts w:ascii="Times New Roman" w:hAnsi="Times New Roman"/>
          <w:sz w:val="28"/>
          <w:szCs w:val="28"/>
          <w:lang w:val="en-US"/>
        </w:rPr>
        <w:t xml:space="preserve">  SUM        </w:t>
      </w:r>
      <w:r w:rsidRPr="009D26D4">
        <w:rPr>
          <w:rFonts w:ascii="Times New Roman" w:hAnsi="Times New Roman"/>
          <w:sz w:val="28"/>
          <w:szCs w:val="28"/>
        </w:rPr>
        <w:t>-----------------</w:t>
      </w: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  <w:lang w:val="en-US"/>
        </w:rPr>
      </w:pPr>
      <w:r w:rsidRPr="009D26D4">
        <w:rPr>
          <w:rFonts w:ascii="Times New Roman" w:hAnsi="Times New Roman"/>
          <w:sz w:val="28"/>
          <w:szCs w:val="28"/>
          <w:lang w:val="en-US"/>
        </w:rPr>
        <w:t xml:space="preserve">          N    n=1           X </w:t>
      </w:r>
      <w:r w:rsidRPr="009D26D4">
        <w:rPr>
          <w:rFonts w:ascii="Times New Roman" w:hAnsi="Times New Roman"/>
          <w:sz w:val="28"/>
          <w:szCs w:val="28"/>
        </w:rPr>
        <w:t xml:space="preserve">План </w:t>
      </w:r>
      <w:r w:rsidRPr="009D26D4">
        <w:rPr>
          <w:rFonts w:ascii="Times New Roman" w:hAnsi="Times New Roman"/>
          <w:sz w:val="28"/>
          <w:szCs w:val="28"/>
          <w:lang w:val="en-US"/>
        </w:rPr>
        <w:t>n</w:t>
      </w: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  <w:lang w:val="en-US"/>
        </w:rPr>
        <w:t>R=</w:t>
      </w:r>
      <w:r w:rsidRPr="009D26D4">
        <w:rPr>
          <w:rFonts w:ascii="Times New Roman" w:hAnsi="Times New Roman"/>
          <w:sz w:val="28"/>
          <w:szCs w:val="28"/>
        </w:rPr>
        <w:t>----------------------------------------- х 100</w:t>
      </w:r>
      <w:proofErr w:type="gramStart"/>
      <w:r w:rsidRPr="009D26D4">
        <w:rPr>
          <w:rFonts w:ascii="Times New Roman" w:hAnsi="Times New Roman"/>
          <w:sz w:val="28"/>
          <w:szCs w:val="28"/>
        </w:rPr>
        <w:t>% ,</w:t>
      </w:r>
      <w:proofErr w:type="gramEnd"/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9D26D4">
        <w:rPr>
          <w:rFonts w:ascii="Times New Roman" w:hAnsi="Times New Roman"/>
          <w:sz w:val="28"/>
          <w:szCs w:val="28"/>
          <w:lang w:val="en-US"/>
        </w:rPr>
        <w:t xml:space="preserve">F </w:t>
      </w:r>
      <w:r w:rsidRPr="009D26D4">
        <w:rPr>
          <w:rFonts w:ascii="Times New Roman" w:hAnsi="Times New Roman"/>
          <w:sz w:val="28"/>
          <w:szCs w:val="28"/>
        </w:rPr>
        <w:t>Тек.</w:t>
      </w:r>
      <w:proofErr w:type="gramEnd"/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</w:rPr>
        <w:t xml:space="preserve">                 ---------------</w:t>
      </w: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</w:rPr>
        <w:tab/>
      </w:r>
      <w:r w:rsidRPr="009D26D4">
        <w:rPr>
          <w:rFonts w:ascii="Times New Roman" w:hAnsi="Times New Roman"/>
          <w:sz w:val="28"/>
          <w:szCs w:val="28"/>
        </w:rPr>
        <w:tab/>
      </w:r>
      <w:proofErr w:type="gramStart"/>
      <w:r w:rsidRPr="009D26D4">
        <w:rPr>
          <w:rFonts w:ascii="Times New Roman" w:hAnsi="Times New Roman"/>
          <w:sz w:val="28"/>
          <w:szCs w:val="28"/>
          <w:lang w:val="en-US"/>
        </w:rPr>
        <w:t>F</w:t>
      </w:r>
      <w:r w:rsidRPr="009D26D4">
        <w:rPr>
          <w:rFonts w:ascii="Times New Roman" w:hAnsi="Times New Roman"/>
          <w:sz w:val="28"/>
          <w:szCs w:val="28"/>
        </w:rPr>
        <w:t xml:space="preserve">  План</w:t>
      </w:r>
      <w:proofErr w:type="gramEnd"/>
      <w:r w:rsidRPr="009D26D4">
        <w:rPr>
          <w:rFonts w:ascii="Times New Roman" w:hAnsi="Times New Roman"/>
          <w:sz w:val="28"/>
          <w:szCs w:val="28"/>
        </w:rPr>
        <w:t>.</w:t>
      </w: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</w:rPr>
        <w:t>где</w:t>
      </w:r>
      <w:proofErr w:type="gramStart"/>
      <w:r w:rsidRPr="009D26D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  <w:lang w:val="en-US"/>
        </w:rPr>
        <w:t>N</w:t>
      </w:r>
      <w:r w:rsidRPr="009D26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26D4">
        <w:rPr>
          <w:rFonts w:ascii="Times New Roman" w:hAnsi="Times New Roman"/>
          <w:sz w:val="28"/>
          <w:szCs w:val="28"/>
        </w:rPr>
        <w:t>-  общее</w:t>
      </w:r>
      <w:proofErr w:type="gramEnd"/>
      <w:r w:rsidRPr="009D26D4">
        <w:rPr>
          <w:rFonts w:ascii="Times New Roman" w:hAnsi="Times New Roman"/>
          <w:sz w:val="28"/>
          <w:szCs w:val="28"/>
        </w:rPr>
        <w:t xml:space="preserve"> число целевых показателей (индикаторов);</w:t>
      </w: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  <w:lang w:val="en-US"/>
        </w:rPr>
        <w:t>X</w:t>
      </w:r>
      <w:r w:rsidRPr="009D26D4">
        <w:rPr>
          <w:rFonts w:ascii="Times New Roman" w:hAnsi="Times New Roman"/>
          <w:sz w:val="28"/>
          <w:szCs w:val="28"/>
        </w:rPr>
        <w:t xml:space="preserve"> План.</w:t>
      </w:r>
      <w:r w:rsidRPr="009D26D4">
        <w:rPr>
          <w:rFonts w:ascii="Times New Roman" w:hAnsi="Times New Roman"/>
          <w:sz w:val="28"/>
          <w:szCs w:val="28"/>
          <w:lang w:val="en-US"/>
        </w:rPr>
        <w:t>n</w:t>
      </w:r>
      <w:r w:rsidRPr="009D26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26D4">
        <w:rPr>
          <w:rFonts w:ascii="Times New Roman" w:hAnsi="Times New Roman"/>
          <w:sz w:val="28"/>
          <w:szCs w:val="28"/>
        </w:rPr>
        <w:t>-  плановое</w:t>
      </w:r>
      <w:proofErr w:type="gramEnd"/>
      <w:r w:rsidRPr="009D26D4">
        <w:rPr>
          <w:rFonts w:ascii="Times New Roman" w:hAnsi="Times New Roman"/>
          <w:sz w:val="28"/>
          <w:szCs w:val="28"/>
        </w:rPr>
        <w:t xml:space="preserve"> значение </w:t>
      </w:r>
      <w:r w:rsidRPr="009D26D4">
        <w:rPr>
          <w:rFonts w:ascii="Times New Roman" w:hAnsi="Times New Roman"/>
          <w:sz w:val="28"/>
          <w:szCs w:val="28"/>
          <w:lang w:val="en-US"/>
        </w:rPr>
        <w:t>n</w:t>
      </w:r>
      <w:r w:rsidRPr="009D26D4">
        <w:rPr>
          <w:rFonts w:ascii="Times New Roman" w:hAnsi="Times New Roman"/>
          <w:sz w:val="28"/>
          <w:szCs w:val="28"/>
        </w:rPr>
        <w:t>-го показателя (индикатора);</w:t>
      </w: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  <w:lang w:val="en-US"/>
        </w:rPr>
        <w:t>X</w:t>
      </w:r>
      <w:r w:rsidRPr="009D26D4">
        <w:rPr>
          <w:rFonts w:ascii="Times New Roman" w:hAnsi="Times New Roman"/>
          <w:sz w:val="28"/>
          <w:szCs w:val="28"/>
        </w:rPr>
        <w:t xml:space="preserve"> Тек. </w:t>
      </w:r>
      <w:r w:rsidRPr="009D26D4">
        <w:rPr>
          <w:rFonts w:ascii="Times New Roman" w:hAnsi="Times New Roman"/>
          <w:sz w:val="28"/>
          <w:szCs w:val="28"/>
          <w:lang w:val="en-US"/>
        </w:rPr>
        <w:t>n</w:t>
      </w:r>
      <w:r w:rsidRPr="009D26D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D26D4">
        <w:rPr>
          <w:rFonts w:ascii="Times New Roman" w:hAnsi="Times New Roman"/>
          <w:sz w:val="28"/>
          <w:szCs w:val="28"/>
        </w:rPr>
        <w:t>-  текущее</w:t>
      </w:r>
      <w:proofErr w:type="gramEnd"/>
      <w:r w:rsidRPr="009D26D4">
        <w:rPr>
          <w:rFonts w:ascii="Times New Roman" w:hAnsi="Times New Roman"/>
          <w:sz w:val="28"/>
          <w:szCs w:val="28"/>
        </w:rPr>
        <w:t xml:space="preserve"> значение </w:t>
      </w:r>
      <w:r w:rsidRPr="009D26D4">
        <w:rPr>
          <w:rFonts w:ascii="Times New Roman" w:hAnsi="Times New Roman"/>
          <w:sz w:val="28"/>
          <w:szCs w:val="28"/>
          <w:lang w:val="en-US"/>
        </w:rPr>
        <w:t>n</w:t>
      </w:r>
      <w:r w:rsidRPr="009D26D4">
        <w:rPr>
          <w:rFonts w:ascii="Times New Roman" w:hAnsi="Times New Roman"/>
          <w:sz w:val="28"/>
          <w:szCs w:val="28"/>
        </w:rPr>
        <w:t xml:space="preserve">-го показателя (индикатора);   </w:t>
      </w: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  <w:lang w:val="en-US"/>
        </w:rPr>
        <w:t>F</w:t>
      </w:r>
      <w:r w:rsidRPr="009D26D4">
        <w:rPr>
          <w:rFonts w:ascii="Times New Roman" w:hAnsi="Times New Roman"/>
          <w:sz w:val="28"/>
          <w:szCs w:val="28"/>
        </w:rPr>
        <w:t xml:space="preserve"> План. – плановая сумма финансирования по Программе;</w:t>
      </w: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  <w:lang w:val="en-US"/>
        </w:rPr>
        <w:t>F</w:t>
      </w:r>
      <w:r w:rsidRPr="009D26D4">
        <w:rPr>
          <w:rFonts w:ascii="Times New Roman" w:hAnsi="Times New Roman"/>
          <w:sz w:val="28"/>
          <w:szCs w:val="28"/>
        </w:rPr>
        <w:t xml:space="preserve"> Тек. </w:t>
      </w:r>
      <w:proofErr w:type="gramStart"/>
      <w:r w:rsidRPr="009D26D4">
        <w:rPr>
          <w:rFonts w:ascii="Times New Roman" w:hAnsi="Times New Roman"/>
          <w:sz w:val="28"/>
          <w:szCs w:val="28"/>
        </w:rPr>
        <w:t>-  сумма</w:t>
      </w:r>
      <w:proofErr w:type="gramEnd"/>
      <w:r w:rsidRPr="009D26D4">
        <w:rPr>
          <w:rFonts w:ascii="Times New Roman" w:hAnsi="Times New Roman"/>
          <w:sz w:val="28"/>
          <w:szCs w:val="28"/>
        </w:rPr>
        <w:t xml:space="preserve"> финансирования (расходов) на текущую дату.</w:t>
      </w: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</w:p>
    <w:p w:rsidR="009D26D4" w:rsidRPr="009D26D4" w:rsidRDefault="009D26D4" w:rsidP="009D26D4">
      <w:pPr>
        <w:ind w:firstLine="708"/>
        <w:rPr>
          <w:rFonts w:ascii="Times New Roman" w:hAnsi="Times New Roman"/>
          <w:sz w:val="28"/>
          <w:szCs w:val="28"/>
        </w:rPr>
      </w:pPr>
      <w:r w:rsidRPr="009D26D4">
        <w:rPr>
          <w:rFonts w:ascii="Times New Roman" w:hAnsi="Times New Roman"/>
          <w:sz w:val="28"/>
          <w:szCs w:val="28"/>
        </w:rPr>
        <w:t>При значении комплексного показателя  эффективности реализации Програ</w:t>
      </w:r>
      <w:r w:rsidRPr="009D26D4">
        <w:rPr>
          <w:rFonts w:ascii="Times New Roman" w:hAnsi="Times New Roman"/>
          <w:sz w:val="28"/>
          <w:szCs w:val="28"/>
        </w:rPr>
        <w:t>м</w:t>
      </w:r>
      <w:r w:rsidRPr="009D26D4">
        <w:rPr>
          <w:rFonts w:ascii="Times New Roman" w:hAnsi="Times New Roman"/>
          <w:sz w:val="28"/>
          <w:szCs w:val="28"/>
        </w:rPr>
        <w:t>мы (</w:t>
      </w:r>
      <w:r w:rsidRPr="009D26D4">
        <w:rPr>
          <w:rFonts w:ascii="Times New Roman" w:hAnsi="Times New Roman"/>
          <w:sz w:val="28"/>
          <w:szCs w:val="28"/>
          <w:lang w:val="en-US"/>
        </w:rPr>
        <w:t>R</w:t>
      </w:r>
      <w:r w:rsidRPr="009D26D4">
        <w:rPr>
          <w:rFonts w:ascii="Times New Roman" w:hAnsi="Times New Roman"/>
          <w:sz w:val="28"/>
          <w:szCs w:val="28"/>
        </w:rPr>
        <w:t>), равном 100 и более процентов, эффективность реализации Программы пр</w:t>
      </w:r>
      <w:r w:rsidRPr="009D26D4">
        <w:rPr>
          <w:rFonts w:ascii="Times New Roman" w:hAnsi="Times New Roman"/>
          <w:sz w:val="28"/>
          <w:szCs w:val="28"/>
        </w:rPr>
        <w:t>и</w:t>
      </w:r>
      <w:r w:rsidRPr="009D26D4">
        <w:rPr>
          <w:rFonts w:ascii="Times New Roman" w:hAnsi="Times New Roman"/>
          <w:sz w:val="28"/>
          <w:szCs w:val="28"/>
        </w:rPr>
        <w:t xml:space="preserve">знается  высокой, при значении менее 80%  – низкой. </w:t>
      </w:r>
    </w:p>
    <w:p w:rsidR="007A68DD" w:rsidRPr="009D26D4" w:rsidRDefault="007A68DD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B0592" w:rsidRPr="002B0592" w:rsidRDefault="002B0592" w:rsidP="002B0592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B0592"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</w:t>
      </w:r>
      <w:r w:rsidRPr="002B0592">
        <w:rPr>
          <w:rFonts w:ascii="Times New Roman" w:hAnsi="Times New Roman"/>
          <w:b/>
          <w:sz w:val="28"/>
          <w:szCs w:val="28"/>
        </w:rPr>
        <w:t xml:space="preserve"> Организация управления программой </w:t>
      </w:r>
    </w:p>
    <w:p w:rsidR="002B0592" w:rsidRPr="002B0592" w:rsidRDefault="002B0592" w:rsidP="002B0592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B0592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2B0592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2B0592">
        <w:rPr>
          <w:rFonts w:ascii="Times New Roman" w:hAnsi="Times New Roman"/>
          <w:b/>
          <w:sz w:val="28"/>
          <w:szCs w:val="28"/>
        </w:rPr>
        <w:t xml:space="preserve"> ходом реализации </w:t>
      </w:r>
    </w:p>
    <w:p w:rsidR="002B0592" w:rsidRPr="002B0592" w:rsidRDefault="002B0592" w:rsidP="002B0592">
      <w:pPr>
        <w:widowControl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2B0592" w:rsidRPr="002B0592" w:rsidRDefault="002B0592" w:rsidP="002B0592">
      <w:pPr>
        <w:widowControl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2B0592" w:rsidRPr="00AF0921" w:rsidRDefault="002B0592" w:rsidP="002B0592">
      <w:pPr>
        <w:widowControl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B0592">
        <w:rPr>
          <w:rFonts w:ascii="Times New Roman" w:hAnsi="Times New Roman"/>
          <w:sz w:val="28"/>
          <w:szCs w:val="28"/>
        </w:rPr>
        <w:t xml:space="preserve">Общее руководство и </w:t>
      </w:r>
      <w:proofErr w:type="gramStart"/>
      <w:r w:rsidRPr="002B05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0592">
        <w:rPr>
          <w:rFonts w:ascii="Times New Roman" w:hAnsi="Times New Roman"/>
          <w:sz w:val="28"/>
          <w:szCs w:val="28"/>
        </w:rPr>
        <w:t xml:space="preserve"> ходом реализации Программы осуществляет Администрация муниципального района Сергиевский, за целевым и эффективным использованием бюджетных средств  Управлением финансами администрации м</w:t>
      </w:r>
      <w:r w:rsidRPr="002B0592">
        <w:rPr>
          <w:rFonts w:ascii="Times New Roman" w:hAnsi="Times New Roman"/>
          <w:sz w:val="28"/>
          <w:szCs w:val="28"/>
        </w:rPr>
        <w:t>у</w:t>
      </w:r>
      <w:r w:rsidRPr="002B0592">
        <w:rPr>
          <w:rFonts w:ascii="Times New Roman" w:hAnsi="Times New Roman"/>
          <w:sz w:val="28"/>
          <w:szCs w:val="28"/>
        </w:rPr>
        <w:t>ниципального района Сергиевский и Контрольным управлением Администрации муниципального района Сергиевский.</w:t>
      </w:r>
    </w:p>
    <w:p w:rsidR="007A68DD" w:rsidRPr="00AF0921" w:rsidRDefault="007A68DD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A68DD" w:rsidRPr="00AF0921" w:rsidRDefault="007A68DD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A68DD" w:rsidRPr="00AF0921" w:rsidRDefault="007A68DD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A68DD" w:rsidRPr="00AF0921" w:rsidRDefault="007A68DD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A68DD" w:rsidRPr="00AF0921" w:rsidRDefault="007A68DD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7A68DD" w:rsidRPr="00AF0921" w:rsidSect="007748FA">
          <w:pgSz w:w="11907" w:h="16840" w:code="9"/>
          <w:pgMar w:top="899" w:right="567" w:bottom="426" w:left="1134" w:header="720" w:footer="720" w:gutter="0"/>
          <w:cols w:space="720"/>
          <w:noEndnote/>
        </w:sectPr>
      </w:pPr>
    </w:p>
    <w:p w:rsidR="007A68DD" w:rsidRPr="0092025A" w:rsidRDefault="007A68DD" w:rsidP="0092025A">
      <w:pPr>
        <w:shd w:val="clear" w:color="auto" w:fill="FFFFFF"/>
        <w:ind w:left="8505"/>
        <w:rPr>
          <w:rFonts w:ascii="Times New Roman" w:hAnsi="Times New Roman"/>
          <w:sz w:val="24"/>
          <w:szCs w:val="24"/>
        </w:rPr>
      </w:pPr>
      <w:r w:rsidRPr="0092025A">
        <w:rPr>
          <w:rFonts w:ascii="Times New Roman" w:hAnsi="Times New Roman"/>
          <w:sz w:val="24"/>
          <w:szCs w:val="24"/>
        </w:rPr>
        <w:lastRenderedPageBreak/>
        <w:t xml:space="preserve">Приложение №1 к муниципальной программе </w:t>
      </w:r>
    </w:p>
    <w:p w:rsidR="007A68DD" w:rsidRPr="00B971E5" w:rsidRDefault="007A68DD" w:rsidP="0092025A">
      <w:pPr>
        <w:shd w:val="clear" w:color="auto" w:fill="FFFFFF"/>
        <w:ind w:left="8505"/>
        <w:rPr>
          <w:rFonts w:ascii="Times New Roman" w:hAnsi="Times New Roman"/>
          <w:sz w:val="24"/>
          <w:szCs w:val="24"/>
        </w:rPr>
      </w:pPr>
      <w:r w:rsidRPr="00B971E5">
        <w:rPr>
          <w:rFonts w:ascii="Times New Roman" w:hAnsi="Times New Roman"/>
          <w:sz w:val="24"/>
          <w:szCs w:val="24"/>
        </w:rPr>
        <w:t>«</w:t>
      </w:r>
      <w:r w:rsidR="00E549F9" w:rsidRPr="00E549F9">
        <w:rPr>
          <w:rFonts w:ascii="Times New Roman" w:hAnsi="Times New Roman"/>
          <w:sz w:val="24"/>
          <w:szCs w:val="24"/>
        </w:rPr>
        <w:t>Профилактика геморрагической лихорадки с почечным синдр</w:t>
      </w:r>
      <w:r w:rsidR="00E549F9" w:rsidRPr="00E549F9">
        <w:rPr>
          <w:rFonts w:ascii="Times New Roman" w:hAnsi="Times New Roman"/>
          <w:sz w:val="24"/>
          <w:szCs w:val="24"/>
        </w:rPr>
        <w:t>о</w:t>
      </w:r>
      <w:r w:rsidR="00E549F9" w:rsidRPr="00E549F9">
        <w:rPr>
          <w:rFonts w:ascii="Times New Roman" w:hAnsi="Times New Roman"/>
          <w:sz w:val="24"/>
          <w:szCs w:val="24"/>
        </w:rPr>
        <w:t>мом, клещевого вирусного энцефалита и клещевого боррелиоза  на территории муниципального района Сергиевский на 2019-2021</w:t>
      </w:r>
      <w:r w:rsidR="009F370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F3709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E549F9">
        <w:rPr>
          <w:rFonts w:ascii="Times New Roman" w:hAnsi="Times New Roman"/>
          <w:sz w:val="24"/>
          <w:szCs w:val="24"/>
        </w:rPr>
        <w:t>»</w:t>
      </w:r>
      <w:r w:rsidRPr="00B971E5">
        <w:rPr>
          <w:rFonts w:ascii="Times New Roman" w:hAnsi="Times New Roman"/>
          <w:sz w:val="24"/>
          <w:szCs w:val="24"/>
        </w:rPr>
        <w:t>.»</w:t>
      </w:r>
    </w:p>
    <w:p w:rsidR="007A68DD" w:rsidRPr="00B971E5" w:rsidRDefault="007A68DD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A68DD" w:rsidRPr="009F3709" w:rsidRDefault="007A68DD" w:rsidP="00CB63A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9F3709">
        <w:rPr>
          <w:rFonts w:ascii="Times New Roman" w:hAnsi="Times New Roman"/>
          <w:b/>
          <w:sz w:val="28"/>
          <w:szCs w:val="28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29"/>
        <w:gridCol w:w="1809"/>
        <w:gridCol w:w="991"/>
        <w:gridCol w:w="1701"/>
        <w:gridCol w:w="1701"/>
        <w:gridCol w:w="1701"/>
        <w:gridCol w:w="1736"/>
      </w:tblGrid>
      <w:tr w:rsidR="007A68DD" w:rsidRPr="009F3709" w:rsidTr="009F3709">
        <w:tc>
          <w:tcPr>
            <w:tcW w:w="817" w:type="dxa"/>
            <w:vMerge w:val="restart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F37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F370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29" w:type="dxa"/>
            <w:vMerge w:val="restart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9" w:type="dxa"/>
            <w:vMerge w:val="restart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Источники финансир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6094" w:type="dxa"/>
            <w:gridSpan w:val="4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Сроки и объемы проводимых мероприятий</w:t>
            </w:r>
          </w:p>
        </w:tc>
        <w:tc>
          <w:tcPr>
            <w:tcW w:w="1736" w:type="dxa"/>
            <w:vMerge w:val="restart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Исполн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тель мер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</w:tr>
      <w:tr w:rsidR="007A68DD" w:rsidRPr="009F3709" w:rsidTr="009F3709">
        <w:tc>
          <w:tcPr>
            <w:tcW w:w="817" w:type="dxa"/>
            <w:vMerge/>
            <w:vAlign w:val="center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  <w:vMerge/>
            <w:vAlign w:val="center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5103" w:type="dxa"/>
            <w:gridSpan w:val="3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736" w:type="dxa"/>
            <w:vMerge/>
            <w:vAlign w:val="center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8DD" w:rsidRPr="009F3709" w:rsidTr="009F3709">
        <w:tc>
          <w:tcPr>
            <w:tcW w:w="817" w:type="dxa"/>
            <w:vMerge/>
            <w:vAlign w:val="center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  <w:vMerge/>
            <w:vAlign w:val="center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201</w:t>
            </w:r>
            <w:r w:rsidR="00E549F9" w:rsidRPr="009F3709">
              <w:rPr>
                <w:rFonts w:ascii="Times New Roman" w:hAnsi="Times New Roman"/>
                <w:sz w:val="28"/>
                <w:szCs w:val="28"/>
              </w:rPr>
              <w:t>9</w:t>
            </w:r>
            <w:r w:rsidR="009F3709" w:rsidRPr="009F370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20</w:t>
            </w:r>
            <w:r w:rsidR="00E549F9" w:rsidRPr="009F3709">
              <w:rPr>
                <w:rFonts w:ascii="Times New Roman" w:hAnsi="Times New Roman"/>
                <w:sz w:val="28"/>
                <w:szCs w:val="28"/>
              </w:rPr>
              <w:t>20</w:t>
            </w:r>
            <w:r w:rsidR="009F3709" w:rsidRPr="009F370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20</w:t>
            </w:r>
            <w:r w:rsidR="00E549F9" w:rsidRPr="009F3709">
              <w:rPr>
                <w:rFonts w:ascii="Times New Roman" w:hAnsi="Times New Roman"/>
                <w:sz w:val="28"/>
                <w:szCs w:val="28"/>
              </w:rPr>
              <w:t>21</w:t>
            </w:r>
            <w:r w:rsidR="009F3709" w:rsidRPr="009F370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736" w:type="dxa"/>
            <w:vMerge/>
            <w:vAlign w:val="center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8DD" w:rsidRPr="009F3709" w:rsidTr="009F3709">
        <w:tc>
          <w:tcPr>
            <w:tcW w:w="817" w:type="dxa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429" w:type="dxa"/>
          </w:tcPr>
          <w:p w:rsidR="007A68DD" w:rsidRPr="009F3709" w:rsidRDefault="007A68DD" w:rsidP="002B0592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 xml:space="preserve">Рассмотрение на заседаниях санитарно-эпидемиологической комиссии вопросов по предупреждению заболеваемости </w:t>
            </w:r>
            <w:r w:rsidR="002115B0" w:rsidRPr="009F3709">
              <w:rPr>
                <w:sz w:val="28"/>
                <w:szCs w:val="28"/>
              </w:rPr>
              <w:t>ГЛПС</w:t>
            </w:r>
            <w:r w:rsidRPr="009F3709">
              <w:rPr>
                <w:sz w:val="28"/>
                <w:szCs w:val="28"/>
              </w:rPr>
              <w:t>,</w:t>
            </w:r>
            <w:r w:rsidR="00E549F9" w:rsidRPr="009F3709">
              <w:rPr>
                <w:sz w:val="28"/>
                <w:szCs w:val="28"/>
              </w:rPr>
              <w:t xml:space="preserve">  клещевым энцефалитом и клещевым боррелиозом </w:t>
            </w:r>
            <w:r w:rsidRPr="009F3709">
              <w:rPr>
                <w:sz w:val="28"/>
                <w:szCs w:val="28"/>
              </w:rPr>
              <w:t xml:space="preserve"> проведение</w:t>
            </w:r>
            <w:r w:rsidR="00E549F9" w:rsidRPr="009F3709">
              <w:rPr>
                <w:sz w:val="28"/>
                <w:szCs w:val="28"/>
              </w:rPr>
              <w:t xml:space="preserve">, </w:t>
            </w:r>
            <w:r w:rsidRPr="009F3709">
              <w:rPr>
                <w:sz w:val="28"/>
                <w:szCs w:val="28"/>
              </w:rPr>
              <w:t>противоэпидемических мероприятий на случай возникновения групповых и массовых заболеваний</w:t>
            </w:r>
          </w:p>
        </w:tc>
        <w:tc>
          <w:tcPr>
            <w:tcW w:w="1809" w:type="dxa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Финансир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вание не требуется</w:t>
            </w:r>
          </w:p>
        </w:tc>
        <w:tc>
          <w:tcPr>
            <w:tcW w:w="991" w:type="dxa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по мере нео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б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ход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мости</w:t>
            </w:r>
          </w:p>
        </w:tc>
        <w:tc>
          <w:tcPr>
            <w:tcW w:w="1701" w:type="dxa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Отдел по делам гра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ж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данской обороны и чрезвыча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й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ным ситу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циям  адм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нистрации муниц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пального района Се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гиевский</w:t>
            </w:r>
          </w:p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ТО Упра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ления 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спотребн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дзора по Самарской области в 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ском районе</w:t>
            </w:r>
            <w:r w:rsidR="00861B8A" w:rsidRPr="009F3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70AC" w:rsidRPr="009F3709">
              <w:rPr>
                <w:rFonts w:ascii="Times New Roman" w:hAnsi="Times New Roman"/>
                <w:sz w:val="28"/>
                <w:szCs w:val="28"/>
              </w:rPr>
              <w:t>(по соглас</w:t>
            </w:r>
            <w:r w:rsidR="000870AC"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="000870AC" w:rsidRPr="009F3709">
              <w:rPr>
                <w:rFonts w:ascii="Times New Roman" w:hAnsi="Times New Roman"/>
                <w:sz w:val="28"/>
                <w:szCs w:val="28"/>
              </w:rPr>
              <w:t>ванию)</w:t>
            </w:r>
          </w:p>
        </w:tc>
      </w:tr>
      <w:tr w:rsidR="007A68DD" w:rsidRPr="009F3709" w:rsidTr="009F3709">
        <w:tc>
          <w:tcPr>
            <w:tcW w:w="817" w:type="dxa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429" w:type="dxa"/>
          </w:tcPr>
          <w:p w:rsidR="007A68DD" w:rsidRPr="009F3709" w:rsidRDefault="007A68DD" w:rsidP="003A476E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 xml:space="preserve">Мониторинг заболеваемости </w:t>
            </w:r>
            <w:r w:rsidR="009A0C3C" w:rsidRPr="009F3709">
              <w:rPr>
                <w:sz w:val="28"/>
                <w:szCs w:val="28"/>
              </w:rPr>
              <w:t>ГЛПС</w:t>
            </w:r>
            <w:r w:rsidRPr="009F3709">
              <w:rPr>
                <w:sz w:val="28"/>
                <w:szCs w:val="28"/>
              </w:rPr>
              <w:t xml:space="preserve"> на территории муниципального района Сергиевский. Проведение оперативного и ретроспективного анализа заболеваемости по  </w:t>
            </w:r>
            <w:r w:rsidR="009A0C3C" w:rsidRPr="009F3709">
              <w:rPr>
                <w:sz w:val="28"/>
                <w:szCs w:val="28"/>
              </w:rPr>
              <w:t>ГЛПС</w:t>
            </w:r>
            <w:r w:rsidRPr="009F3709">
              <w:rPr>
                <w:sz w:val="28"/>
                <w:szCs w:val="28"/>
              </w:rPr>
              <w:t xml:space="preserve">. Информирование ТО Роспотребнадзора по Самарской области по Самарской области в Сергиевском районе, Администрации муниципального района Сергиевский </w:t>
            </w:r>
          </w:p>
        </w:tc>
        <w:tc>
          <w:tcPr>
            <w:tcW w:w="1809" w:type="dxa"/>
          </w:tcPr>
          <w:p w:rsidR="007A68DD" w:rsidRPr="009F3709" w:rsidRDefault="007A68DD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Финансир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вание не требуется</w:t>
            </w:r>
          </w:p>
        </w:tc>
        <w:tc>
          <w:tcPr>
            <w:tcW w:w="991" w:type="dxa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В ра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ках тек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щей де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ь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1701" w:type="dxa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В рамках текущей 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ятельности</w:t>
            </w:r>
          </w:p>
        </w:tc>
        <w:tc>
          <w:tcPr>
            <w:tcW w:w="1701" w:type="dxa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В рамках текущей 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ятельности</w:t>
            </w:r>
          </w:p>
        </w:tc>
        <w:tc>
          <w:tcPr>
            <w:tcW w:w="1701" w:type="dxa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В рамках текущей 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ятельности</w:t>
            </w:r>
          </w:p>
        </w:tc>
        <w:tc>
          <w:tcPr>
            <w:tcW w:w="1736" w:type="dxa"/>
          </w:tcPr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ТО Упра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ления 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спотребн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дзора по Самарской области в 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ском ра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й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он</w:t>
            </w:r>
            <w:proofErr w:type="gramStart"/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="000870AC" w:rsidRPr="009F370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0870AC" w:rsidRPr="009F3709">
              <w:rPr>
                <w:rFonts w:ascii="Times New Roman" w:hAnsi="Times New Roman"/>
                <w:sz w:val="28"/>
                <w:szCs w:val="28"/>
              </w:rPr>
              <w:t>по с</w:t>
            </w:r>
            <w:r w:rsidR="000870AC"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="000870AC" w:rsidRPr="009F3709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ФБУЗ «Центр г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гиены и эпидеми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логии в С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марской 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б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ласти в Се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гиевском районе»</w:t>
            </w:r>
            <w:r w:rsidR="000870AC" w:rsidRPr="009F3709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="000870AC"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="000870AC" w:rsidRPr="009F3709">
              <w:rPr>
                <w:rFonts w:ascii="Times New Roman" w:hAnsi="Times New Roman"/>
                <w:sz w:val="28"/>
                <w:szCs w:val="28"/>
              </w:rPr>
              <w:t>нию)</w:t>
            </w:r>
          </w:p>
          <w:p w:rsidR="007A68DD" w:rsidRPr="009F3709" w:rsidRDefault="007A68DD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F370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F3709">
              <w:rPr>
                <w:rFonts w:ascii="Times New Roman" w:hAnsi="Times New Roman"/>
                <w:sz w:val="28"/>
                <w:szCs w:val="28"/>
              </w:rPr>
              <w:t xml:space="preserve"> «Сергие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ская ЦРБ»</w:t>
            </w:r>
            <w:r w:rsidR="000870AC" w:rsidRPr="009F3709">
              <w:rPr>
                <w:rFonts w:ascii="Times New Roman" w:hAnsi="Times New Roman"/>
                <w:sz w:val="28"/>
                <w:szCs w:val="28"/>
              </w:rPr>
              <w:t xml:space="preserve"> (по соглас</w:t>
            </w:r>
            <w:r w:rsidR="000870AC"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="000870AC" w:rsidRPr="009F3709">
              <w:rPr>
                <w:rFonts w:ascii="Times New Roman" w:hAnsi="Times New Roman"/>
                <w:sz w:val="28"/>
                <w:szCs w:val="28"/>
              </w:rPr>
              <w:t>ванию)</w:t>
            </w:r>
          </w:p>
        </w:tc>
      </w:tr>
      <w:tr w:rsidR="00E549F9" w:rsidRPr="009F3709" w:rsidTr="009F3709">
        <w:tc>
          <w:tcPr>
            <w:tcW w:w="817" w:type="dxa"/>
          </w:tcPr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 xml:space="preserve">1.3. </w:t>
            </w:r>
          </w:p>
        </w:tc>
        <w:tc>
          <w:tcPr>
            <w:tcW w:w="4429" w:type="dxa"/>
          </w:tcPr>
          <w:p w:rsidR="00E549F9" w:rsidRPr="009F3709" w:rsidRDefault="00E549F9" w:rsidP="003A476E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 xml:space="preserve">Мониторинг заболеваемости  клещевым энцефалитом и клещевым  боррелиозом  на территории муниципального района Сергиевский. </w:t>
            </w:r>
          </w:p>
        </w:tc>
        <w:tc>
          <w:tcPr>
            <w:tcW w:w="1809" w:type="dxa"/>
          </w:tcPr>
          <w:p w:rsidR="00E549F9" w:rsidRPr="009F3709" w:rsidRDefault="00E549F9" w:rsidP="003A4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Финансир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вание не требуется</w:t>
            </w:r>
          </w:p>
        </w:tc>
        <w:tc>
          <w:tcPr>
            <w:tcW w:w="991" w:type="dxa"/>
          </w:tcPr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В ра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ках тек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 xml:space="preserve">щей </w:t>
            </w: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де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ь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1701" w:type="dxa"/>
          </w:tcPr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В рамках текущей 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ятельности</w:t>
            </w:r>
          </w:p>
        </w:tc>
        <w:tc>
          <w:tcPr>
            <w:tcW w:w="1701" w:type="dxa"/>
          </w:tcPr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В рамках текущей 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ятельности</w:t>
            </w:r>
          </w:p>
        </w:tc>
        <w:tc>
          <w:tcPr>
            <w:tcW w:w="1701" w:type="dxa"/>
          </w:tcPr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В рамках текущей 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ятельности</w:t>
            </w:r>
          </w:p>
        </w:tc>
        <w:tc>
          <w:tcPr>
            <w:tcW w:w="1736" w:type="dxa"/>
          </w:tcPr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ТО Упра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ления 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спотребн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 xml:space="preserve">дзора по Самарской </w:t>
            </w: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области в 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ском ра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й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он</w:t>
            </w:r>
            <w:proofErr w:type="gramStart"/>
            <w:r w:rsidRPr="009F3709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9F3709">
              <w:rPr>
                <w:rFonts w:ascii="Times New Roman" w:hAnsi="Times New Roman"/>
                <w:sz w:val="28"/>
                <w:szCs w:val="28"/>
              </w:rPr>
              <w:t>по с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ФБУЗ «Центр г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гиены и эпидеми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логии в С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марской 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б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ласти в Се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гиевском районе» (по согласов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нию)</w:t>
            </w:r>
          </w:p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F370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F3709">
              <w:rPr>
                <w:rFonts w:ascii="Times New Roman" w:hAnsi="Times New Roman"/>
                <w:sz w:val="28"/>
                <w:szCs w:val="28"/>
              </w:rPr>
              <w:t xml:space="preserve"> «Сергие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ская ЦРБ» (по соглас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ванию)</w:t>
            </w:r>
          </w:p>
        </w:tc>
      </w:tr>
      <w:tr w:rsidR="00E549F9" w:rsidRPr="009F3709" w:rsidTr="009F3709">
        <w:tc>
          <w:tcPr>
            <w:tcW w:w="817" w:type="dxa"/>
          </w:tcPr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429" w:type="dxa"/>
          </w:tcPr>
          <w:p w:rsidR="00E549F9" w:rsidRPr="009F3709" w:rsidRDefault="00E549F9" w:rsidP="003A476E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9F3709">
              <w:rPr>
                <w:sz w:val="28"/>
                <w:szCs w:val="28"/>
              </w:rPr>
              <w:t xml:space="preserve">Организация и систематическое  проведение дезинфекционных, дезинсекционных и дератизационных мероприятий в муниципальном районе Сергиевский  на объектах особого эпидемиологического значения: автовокзал, жилищный фонд, гостиницы, общежития, объекты коммунально-бытового </w:t>
            </w:r>
            <w:r w:rsidRPr="009F3709">
              <w:rPr>
                <w:sz w:val="28"/>
                <w:szCs w:val="28"/>
              </w:rPr>
              <w:lastRenderedPageBreak/>
              <w:t>обслуживания населения, кладбища, предприятия по сбору, транспортировке, переработке и утилизации ТБО, продовольственные и непродовольственные рынки, предприятия водоснабжения и канализации, ЛПУ, детские и подростковые учреждения, предприятия общественного питания, пищевой и перерабатывающей промышленности, животноводческие и птицеводческие хозяйства</w:t>
            </w:r>
            <w:proofErr w:type="gramEnd"/>
            <w:r w:rsidRPr="009F3709">
              <w:rPr>
                <w:sz w:val="28"/>
                <w:szCs w:val="28"/>
              </w:rPr>
              <w:t xml:space="preserve">, объекты хранения, переработки зерна, круп, овощехранилища, объекты массового сосредоточения людей согласно </w:t>
            </w:r>
          </w:p>
          <w:p w:rsidR="00E549F9" w:rsidRPr="009F3709" w:rsidRDefault="00E549F9" w:rsidP="003A476E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СП 3.5.3.1129-02 «Санитарно-эпидемиологические требования к проведению дератизации»</w:t>
            </w:r>
          </w:p>
        </w:tc>
        <w:tc>
          <w:tcPr>
            <w:tcW w:w="1809" w:type="dxa"/>
          </w:tcPr>
          <w:p w:rsidR="00E549F9" w:rsidRPr="009F3709" w:rsidRDefault="00E549F9" w:rsidP="003A476E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lastRenderedPageBreak/>
              <w:t xml:space="preserve">За счет собственных средств учреждений, организаций, предприятий независимо от правовой собственности (за </w:t>
            </w:r>
            <w:r w:rsidRPr="009F3709">
              <w:rPr>
                <w:sz w:val="28"/>
                <w:szCs w:val="28"/>
              </w:rPr>
              <w:lastRenderedPageBreak/>
              <w:t>исключением муниципальных учреждений)</w:t>
            </w:r>
          </w:p>
        </w:tc>
        <w:tc>
          <w:tcPr>
            <w:tcW w:w="991" w:type="dxa"/>
          </w:tcPr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2019-2021 г.</w:t>
            </w:r>
          </w:p>
        </w:tc>
        <w:tc>
          <w:tcPr>
            <w:tcW w:w="1701" w:type="dxa"/>
          </w:tcPr>
          <w:p w:rsidR="00E549F9" w:rsidRPr="009F3709" w:rsidRDefault="00E549F9" w:rsidP="003A476E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ежегодно</w:t>
            </w:r>
          </w:p>
        </w:tc>
        <w:tc>
          <w:tcPr>
            <w:tcW w:w="1701" w:type="dxa"/>
          </w:tcPr>
          <w:p w:rsidR="00E549F9" w:rsidRPr="009F3709" w:rsidRDefault="00E549F9" w:rsidP="003A476E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ежегодно</w:t>
            </w:r>
          </w:p>
        </w:tc>
        <w:tc>
          <w:tcPr>
            <w:tcW w:w="1701" w:type="dxa"/>
          </w:tcPr>
          <w:p w:rsidR="00E549F9" w:rsidRPr="009F3709" w:rsidRDefault="00E549F9" w:rsidP="003A476E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ежегодно</w:t>
            </w:r>
          </w:p>
        </w:tc>
        <w:tc>
          <w:tcPr>
            <w:tcW w:w="1736" w:type="dxa"/>
          </w:tcPr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ци</w:t>
            </w:r>
            <w:r w:rsidR="00F649BF"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, учр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ждения, предпри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тия, незав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симо от 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домстве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ной прина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лежности и формы со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б</w:t>
            </w: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ственности</w:t>
            </w:r>
          </w:p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страция 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ь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ного района 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  <w:p w:rsidR="00E549F9" w:rsidRPr="009F3709" w:rsidRDefault="00E549F9" w:rsidP="003A4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709" w:rsidRPr="009F3709" w:rsidTr="009F3709">
        <w:tc>
          <w:tcPr>
            <w:tcW w:w="817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429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 xml:space="preserve">Организация и систематическое  проведение дератизационных мероприятий в муниципальных учреждениях, подведомственных Администрации муниципального района Сергиевский.  </w:t>
            </w:r>
          </w:p>
        </w:tc>
        <w:tc>
          <w:tcPr>
            <w:tcW w:w="1809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Бюджет 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ниципальн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го района Сергиевский</w:t>
            </w:r>
          </w:p>
        </w:tc>
        <w:tc>
          <w:tcPr>
            <w:tcW w:w="991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2019-2021 г.</w:t>
            </w:r>
          </w:p>
        </w:tc>
        <w:tc>
          <w:tcPr>
            <w:tcW w:w="1701" w:type="dxa"/>
          </w:tcPr>
          <w:p w:rsidR="009F3709" w:rsidRPr="009F3709" w:rsidRDefault="009F3709" w:rsidP="009F3709">
            <w:r w:rsidRPr="009F3709">
              <w:rPr>
                <w:rFonts w:ascii="Times New Roman" w:hAnsi="Times New Roman"/>
                <w:sz w:val="28"/>
                <w:szCs w:val="28"/>
              </w:rPr>
              <w:t>614,84580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r w:rsidRPr="009F3709">
              <w:rPr>
                <w:rFonts w:ascii="Times New Roman" w:hAnsi="Times New Roman"/>
                <w:sz w:val="28"/>
                <w:szCs w:val="28"/>
              </w:rPr>
              <w:t>614,84580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r w:rsidRPr="009F3709">
              <w:rPr>
                <w:rFonts w:ascii="Times New Roman" w:hAnsi="Times New Roman"/>
                <w:sz w:val="28"/>
                <w:szCs w:val="28"/>
              </w:rPr>
              <w:t>614,84580 (прогнозно)</w:t>
            </w:r>
          </w:p>
        </w:tc>
        <w:tc>
          <w:tcPr>
            <w:tcW w:w="1736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страция 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ь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ного района 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9F3709" w:rsidRPr="009F3709" w:rsidTr="009F3709">
        <w:tc>
          <w:tcPr>
            <w:tcW w:w="817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429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 xml:space="preserve">Организация и систематическое  проведение дезинсекционных мероприятий в муниципальных </w:t>
            </w:r>
            <w:r w:rsidRPr="009F3709">
              <w:rPr>
                <w:sz w:val="28"/>
                <w:szCs w:val="28"/>
              </w:rPr>
              <w:lastRenderedPageBreak/>
              <w:t xml:space="preserve">учреждениях, подведомственных Администрации муниципального района Сергиевский.  </w:t>
            </w:r>
          </w:p>
        </w:tc>
        <w:tc>
          <w:tcPr>
            <w:tcW w:w="1809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Бюджет 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ниципальн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 xml:space="preserve">го района </w:t>
            </w: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Сергиевский</w:t>
            </w:r>
          </w:p>
        </w:tc>
        <w:tc>
          <w:tcPr>
            <w:tcW w:w="991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2019-2021 г.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574,09600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574,09600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574,09600 (прогнозно)</w:t>
            </w:r>
          </w:p>
        </w:tc>
        <w:tc>
          <w:tcPr>
            <w:tcW w:w="1736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страция 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ь</w:t>
            </w: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ного района 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9F3709" w:rsidRPr="009F3709" w:rsidTr="009F3709">
        <w:trPr>
          <w:trHeight w:val="692"/>
        </w:trPr>
        <w:tc>
          <w:tcPr>
            <w:tcW w:w="817" w:type="dxa"/>
            <w:vMerge w:val="restart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429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Проведение акарицидной обработки от клещей, всего, в том числе</w:t>
            </w:r>
          </w:p>
        </w:tc>
        <w:tc>
          <w:tcPr>
            <w:tcW w:w="1809" w:type="dxa"/>
            <w:vMerge w:val="restart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Бюджет 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ниципальн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го района Сергиевский</w:t>
            </w:r>
          </w:p>
        </w:tc>
        <w:tc>
          <w:tcPr>
            <w:tcW w:w="991" w:type="dxa"/>
            <w:vMerge w:val="restart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2019-2021 г.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312,33400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312,33400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312,33400 (прогнозно)</w:t>
            </w:r>
          </w:p>
        </w:tc>
        <w:tc>
          <w:tcPr>
            <w:tcW w:w="1736" w:type="dxa"/>
            <w:vMerge w:val="restart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страция 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ь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ного района 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9F3709" w:rsidRPr="009F3709" w:rsidTr="009F3709">
        <w:trPr>
          <w:trHeight w:val="600"/>
        </w:trPr>
        <w:tc>
          <w:tcPr>
            <w:tcW w:w="817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 xml:space="preserve">Кладбище </w:t>
            </w:r>
            <w:proofErr w:type="spellStart"/>
            <w:r w:rsidRPr="009F3709">
              <w:rPr>
                <w:sz w:val="28"/>
                <w:szCs w:val="28"/>
              </w:rPr>
              <w:t>с</w:t>
            </w:r>
            <w:proofErr w:type="gramStart"/>
            <w:r w:rsidRPr="009F3709">
              <w:rPr>
                <w:sz w:val="28"/>
                <w:szCs w:val="28"/>
              </w:rPr>
              <w:t>.С</w:t>
            </w:r>
            <w:proofErr w:type="gramEnd"/>
            <w:r w:rsidRPr="009F3709">
              <w:rPr>
                <w:sz w:val="28"/>
                <w:szCs w:val="28"/>
              </w:rPr>
              <w:t>ергиевск</w:t>
            </w:r>
            <w:proofErr w:type="spellEnd"/>
            <w:r w:rsidRPr="009F3709">
              <w:rPr>
                <w:sz w:val="28"/>
                <w:szCs w:val="28"/>
              </w:rPr>
              <w:t xml:space="preserve"> </w:t>
            </w:r>
          </w:p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110,54100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110,54100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110,54100 (прогнозно)</w:t>
            </w:r>
          </w:p>
        </w:tc>
        <w:tc>
          <w:tcPr>
            <w:tcW w:w="1736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709" w:rsidRPr="009F3709" w:rsidTr="009F3709">
        <w:trPr>
          <w:trHeight w:val="600"/>
        </w:trPr>
        <w:tc>
          <w:tcPr>
            <w:tcW w:w="817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 xml:space="preserve">Кладбище </w:t>
            </w:r>
            <w:proofErr w:type="spellStart"/>
            <w:r w:rsidRPr="009F3709">
              <w:rPr>
                <w:sz w:val="28"/>
                <w:szCs w:val="28"/>
              </w:rPr>
              <w:t>с</w:t>
            </w:r>
            <w:proofErr w:type="gramStart"/>
            <w:r w:rsidRPr="009F3709">
              <w:rPr>
                <w:sz w:val="28"/>
                <w:szCs w:val="28"/>
              </w:rPr>
              <w:t>.С</w:t>
            </w:r>
            <w:proofErr w:type="gramEnd"/>
            <w:r w:rsidRPr="009F3709">
              <w:rPr>
                <w:sz w:val="28"/>
                <w:szCs w:val="28"/>
              </w:rPr>
              <w:t>ерноводск</w:t>
            </w:r>
            <w:proofErr w:type="spellEnd"/>
          </w:p>
        </w:tc>
        <w:tc>
          <w:tcPr>
            <w:tcW w:w="1809" w:type="dxa"/>
            <w:vMerge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65,43600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65,43600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65,43600 (прогнозно)</w:t>
            </w:r>
          </w:p>
        </w:tc>
        <w:tc>
          <w:tcPr>
            <w:tcW w:w="1736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709" w:rsidRPr="009F3709" w:rsidTr="009F3709">
        <w:trPr>
          <w:trHeight w:val="486"/>
        </w:trPr>
        <w:tc>
          <w:tcPr>
            <w:tcW w:w="817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 xml:space="preserve">Кладбище </w:t>
            </w:r>
            <w:proofErr w:type="spellStart"/>
            <w:r w:rsidRPr="009F3709">
              <w:rPr>
                <w:sz w:val="28"/>
                <w:szCs w:val="28"/>
              </w:rPr>
              <w:t>с</w:t>
            </w:r>
            <w:proofErr w:type="gramStart"/>
            <w:r w:rsidRPr="009F3709">
              <w:rPr>
                <w:sz w:val="28"/>
                <w:szCs w:val="28"/>
              </w:rPr>
              <w:t>.С</w:t>
            </w:r>
            <w:proofErr w:type="gramEnd"/>
            <w:r w:rsidRPr="009F3709">
              <w:rPr>
                <w:sz w:val="28"/>
                <w:szCs w:val="28"/>
              </w:rPr>
              <w:t>ургут</w:t>
            </w:r>
            <w:proofErr w:type="spellEnd"/>
          </w:p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13,46400(прогнозно)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13,46400(прогнозно)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13,46400 (прогнозно)</w:t>
            </w:r>
          </w:p>
        </w:tc>
        <w:tc>
          <w:tcPr>
            <w:tcW w:w="1736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709" w:rsidRPr="009F3709" w:rsidTr="009F3709">
        <w:trPr>
          <w:trHeight w:val="442"/>
        </w:trPr>
        <w:tc>
          <w:tcPr>
            <w:tcW w:w="817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 xml:space="preserve">Кладбище </w:t>
            </w:r>
            <w:proofErr w:type="spellStart"/>
            <w:r w:rsidRPr="009F3709">
              <w:rPr>
                <w:sz w:val="28"/>
                <w:szCs w:val="28"/>
              </w:rPr>
              <w:t>пос</w:t>
            </w:r>
            <w:proofErr w:type="gramStart"/>
            <w:r w:rsidRPr="009F3709">
              <w:rPr>
                <w:sz w:val="28"/>
                <w:szCs w:val="28"/>
              </w:rPr>
              <w:t>.С</w:t>
            </w:r>
            <w:proofErr w:type="gramEnd"/>
            <w:r w:rsidRPr="009F3709">
              <w:rPr>
                <w:sz w:val="28"/>
                <w:szCs w:val="28"/>
              </w:rPr>
              <w:t>уходол</w:t>
            </w:r>
            <w:proofErr w:type="spellEnd"/>
          </w:p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96,579(прогнозно)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96,579(прогнозно)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96,579 (прогнозно)</w:t>
            </w:r>
          </w:p>
        </w:tc>
        <w:tc>
          <w:tcPr>
            <w:tcW w:w="1736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709" w:rsidRPr="009F3709" w:rsidTr="009F3709">
        <w:trPr>
          <w:trHeight w:val="505"/>
        </w:trPr>
        <w:tc>
          <w:tcPr>
            <w:tcW w:w="817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 xml:space="preserve">Кладбище </w:t>
            </w:r>
            <w:proofErr w:type="spellStart"/>
            <w:r w:rsidRPr="009F3709">
              <w:rPr>
                <w:sz w:val="28"/>
                <w:szCs w:val="28"/>
              </w:rPr>
              <w:t>пос</w:t>
            </w:r>
            <w:proofErr w:type="spellEnd"/>
            <w:proofErr w:type="gramStart"/>
            <w:r w:rsidRPr="009F3709">
              <w:rPr>
                <w:sz w:val="28"/>
                <w:szCs w:val="28"/>
              </w:rPr>
              <w:t xml:space="preserve"> .</w:t>
            </w:r>
            <w:proofErr w:type="gramEnd"/>
            <w:r w:rsidRPr="009F3709">
              <w:rPr>
                <w:sz w:val="28"/>
                <w:szCs w:val="28"/>
              </w:rPr>
              <w:t>Сок.</w:t>
            </w:r>
          </w:p>
        </w:tc>
        <w:tc>
          <w:tcPr>
            <w:tcW w:w="1809" w:type="dxa"/>
            <w:vMerge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26,31400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26,31400(прогнозно)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26,31400 (прогнозно)</w:t>
            </w:r>
          </w:p>
        </w:tc>
        <w:tc>
          <w:tcPr>
            <w:tcW w:w="1736" w:type="dxa"/>
            <w:vMerge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709" w:rsidRPr="009F3709" w:rsidTr="009F3709">
        <w:tc>
          <w:tcPr>
            <w:tcW w:w="817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429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 xml:space="preserve">Организация и проведение качественной расчистки от мусора, и благоустройство территорий парков, скверов, кладбищ, оздоровительных организаций, мест отдыха и пребывания населения, как самой территории, так и прилегающей к ней на расстоянии не менее                50  метров </w:t>
            </w:r>
          </w:p>
        </w:tc>
        <w:tc>
          <w:tcPr>
            <w:tcW w:w="1809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За счет собственных средств учреждений, организаций, предприятий независимо от правовой собственности (за исключением муниципальных учреждений)</w:t>
            </w:r>
          </w:p>
        </w:tc>
        <w:tc>
          <w:tcPr>
            <w:tcW w:w="991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2019-2021 г.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ежегодно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ежегодно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ежегодно</w:t>
            </w:r>
          </w:p>
        </w:tc>
        <w:tc>
          <w:tcPr>
            <w:tcW w:w="1736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ция, учр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ждения, предпри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тия, незав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симо от 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домстве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ной прина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лежности и формы со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б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ственности,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страция 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ь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 xml:space="preserve">ного района </w:t>
            </w: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709" w:rsidRPr="009F3709" w:rsidTr="009F3709">
        <w:tc>
          <w:tcPr>
            <w:tcW w:w="817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4429" w:type="dxa"/>
          </w:tcPr>
          <w:p w:rsidR="009F3709" w:rsidRPr="009F3709" w:rsidRDefault="009F3709" w:rsidP="009F370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Проведение мероприятий по з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щите объектов от грызунов:</w:t>
            </w:r>
          </w:p>
          <w:p w:rsidR="009F3709" w:rsidRPr="009F3709" w:rsidRDefault="009F3709" w:rsidP="009F370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ab/>
              <w:t>применение для изготовл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ния порогов и нижней части дв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рей на высоту не менее 50 см м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териалов, устойчивых к поврежд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нию грызунами;</w:t>
            </w:r>
          </w:p>
          <w:p w:rsidR="009F3709" w:rsidRPr="009F3709" w:rsidRDefault="009F3709" w:rsidP="009F370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ab/>
              <w:t>использование устройств и конструкций, обеспечивающих самостоятельное закрывание дв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рей;</w:t>
            </w:r>
          </w:p>
          <w:p w:rsidR="009F3709" w:rsidRPr="009F3709" w:rsidRDefault="009F3709" w:rsidP="009F370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ab/>
              <w:t>устройство металлической сетки решетки в местах  выхода вентиляционных отверстий, стока воды;</w:t>
            </w:r>
          </w:p>
          <w:p w:rsidR="009F3709" w:rsidRPr="009F3709" w:rsidRDefault="009F3709" w:rsidP="009F370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ab/>
              <w:t>герметизация с использов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нием металлической сетки мест прохода коммуникаций в пер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крытиях, стенах, ограждениях;</w:t>
            </w:r>
          </w:p>
          <w:p w:rsidR="009F3709" w:rsidRPr="009F3709" w:rsidRDefault="009F3709" w:rsidP="009F370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ab/>
              <w:t>исключение возможности проникновения грызунов в св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бодное пространство при устано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ке декоративных панелей, отделке стен гипсокартонными плитами и другими материалами, монтаже подвесных потолков;</w:t>
            </w:r>
          </w:p>
          <w:p w:rsidR="009F3709" w:rsidRPr="009F3709" w:rsidRDefault="009F3709" w:rsidP="009F370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ab/>
              <w:t>установка отпугивающих устройств, приборов (ультразв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Pr="009F370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ковых, электрических и пр.)</w:t>
            </w:r>
          </w:p>
        </w:tc>
        <w:tc>
          <w:tcPr>
            <w:tcW w:w="1809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В рамках т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кущей де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991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2019-2021 г.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ция, учр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ждения, предпри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тия, незав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симо от 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домстве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ной прина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лежности и формы со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б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ственности,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страция 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ь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ного района 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709" w:rsidRPr="009F3709" w:rsidTr="009F3709">
        <w:tc>
          <w:tcPr>
            <w:tcW w:w="817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429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>Обеспечение медицинской помощи при обращении человека по поводу заболевании ГЛПС в ЛПУ, в том числе вирусологического и серо-микробиологического обследования и проведение клинико-лабораторной дифференциальной диагностики.</w:t>
            </w:r>
          </w:p>
        </w:tc>
        <w:tc>
          <w:tcPr>
            <w:tcW w:w="1809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В рамках т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кущей де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991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2019-2021 г.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В рамках текущей 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 xml:space="preserve">ятельности 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В рамках текущей 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 xml:space="preserve">ятельности 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В рамках текущей 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 xml:space="preserve">ятельности </w:t>
            </w:r>
          </w:p>
        </w:tc>
        <w:tc>
          <w:tcPr>
            <w:tcW w:w="1736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F370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F3709">
              <w:rPr>
                <w:rFonts w:ascii="Times New Roman" w:hAnsi="Times New Roman"/>
                <w:sz w:val="28"/>
                <w:szCs w:val="28"/>
              </w:rPr>
              <w:t xml:space="preserve"> «Сергие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ская це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тральная районная больница» (по соглас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ванию)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ФБУЗ «Центр г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гиены и эпидеми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логии в С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марской 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б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ласти» (по согласов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</w:tr>
      <w:tr w:rsidR="009F3709" w:rsidRPr="009F3709" w:rsidTr="009F3709">
        <w:tc>
          <w:tcPr>
            <w:tcW w:w="817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4429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Осуществление мер, препятств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ющих миграции грызунов, созд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ние неблагоприятных  условий  для их обитания: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ab/>
              <w:t>своевременный ремонт 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мосток, дверных, оконных про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мов, мест прохождения коммун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каций в перекрытиях, стенах, ограждениях;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ab/>
              <w:t>использование тары, изг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товленной из материалов, усто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й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чивых      к повреждению грыз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нами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bCs/>
                <w:sz w:val="28"/>
              </w:rPr>
            </w:pPr>
            <w:r w:rsidRPr="009F3709">
              <w:rPr>
                <w:rFonts w:ascii="Times New Roman" w:hAnsi="Times New Roman"/>
                <w:bCs/>
                <w:sz w:val="28"/>
              </w:rPr>
              <w:lastRenderedPageBreak/>
              <w:t>-   установка стеллажей, подтова</w:t>
            </w:r>
            <w:r w:rsidRPr="009F3709">
              <w:rPr>
                <w:rFonts w:ascii="Times New Roman" w:hAnsi="Times New Roman"/>
                <w:bCs/>
                <w:sz w:val="28"/>
              </w:rPr>
              <w:t>р</w:t>
            </w:r>
            <w:r w:rsidRPr="009F3709">
              <w:rPr>
                <w:rFonts w:ascii="Times New Roman" w:hAnsi="Times New Roman"/>
                <w:bCs/>
                <w:sz w:val="28"/>
              </w:rPr>
              <w:t>ников,    поддонов на высоту не менее 15 см от уровня пола;</w:t>
            </w:r>
          </w:p>
          <w:p w:rsidR="009F3709" w:rsidRPr="009F3709" w:rsidRDefault="009F3709" w:rsidP="009F3709">
            <w:pPr>
              <w:widowControl/>
              <w:numPr>
                <w:ilvl w:val="0"/>
                <w:numId w:val="27"/>
              </w:numPr>
              <w:ind w:left="-108" w:firstLine="108"/>
              <w:rPr>
                <w:rFonts w:ascii="Times New Roman" w:hAnsi="Times New Roman"/>
                <w:bCs/>
                <w:sz w:val="28"/>
              </w:rPr>
            </w:pPr>
            <w:r w:rsidRPr="009F3709">
              <w:rPr>
                <w:rFonts w:ascii="Times New Roman" w:hAnsi="Times New Roman"/>
                <w:bCs/>
                <w:sz w:val="28"/>
              </w:rPr>
              <w:t>использование для хранения пищевых  и бытовых отходов пло</w:t>
            </w:r>
            <w:r w:rsidRPr="009F3709">
              <w:rPr>
                <w:rFonts w:ascii="Times New Roman" w:hAnsi="Times New Roman"/>
                <w:bCs/>
                <w:sz w:val="28"/>
              </w:rPr>
              <w:t>т</w:t>
            </w:r>
            <w:r w:rsidRPr="009F3709">
              <w:rPr>
                <w:rFonts w:ascii="Times New Roman" w:hAnsi="Times New Roman"/>
                <w:bCs/>
                <w:sz w:val="28"/>
              </w:rPr>
              <w:t>но закрывающихся емкостей, рег</w:t>
            </w:r>
            <w:r w:rsidRPr="009F3709">
              <w:rPr>
                <w:rFonts w:ascii="Times New Roman" w:hAnsi="Times New Roman"/>
                <w:bCs/>
                <w:sz w:val="28"/>
              </w:rPr>
              <w:t>у</w:t>
            </w:r>
            <w:r w:rsidRPr="009F3709">
              <w:rPr>
                <w:rFonts w:ascii="Times New Roman" w:hAnsi="Times New Roman"/>
                <w:bCs/>
                <w:sz w:val="28"/>
              </w:rPr>
              <w:t>лярная их очистка;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bCs/>
                <w:sz w:val="28"/>
              </w:rPr>
              <w:t>- соблюдение требований санита</w:t>
            </w:r>
            <w:r w:rsidRPr="009F3709">
              <w:rPr>
                <w:rFonts w:ascii="Times New Roman" w:hAnsi="Times New Roman"/>
                <w:bCs/>
                <w:sz w:val="28"/>
              </w:rPr>
              <w:t>р</w:t>
            </w:r>
            <w:r w:rsidRPr="009F3709">
              <w:rPr>
                <w:rFonts w:ascii="Times New Roman" w:hAnsi="Times New Roman"/>
                <w:bCs/>
                <w:sz w:val="28"/>
              </w:rPr>
              <w:t>ных правил, соответствующих профилю объекта</w:t>
            </w:r>
          </w:p>
        </w:tc>
        <w:tc>
          <w:tcPr>
            <w:tcW w:w="1809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В рамках т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кущей де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991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2019-2021 г.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ция, учр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ждения, предпри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я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тия, незав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симо от 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домстве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ной прина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лежности и формы со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б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ственности,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страция 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ниципал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ь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ного района 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709" w:rsidRPr="009F3709" w:rsidTr="009F3709">
        <w:tc>
          <w:tcPr>
            <w:tcW w:w="817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4429" w:type="dxa"/>
          </w:tcPr>
          <w:p w:rsidR="009F3709" w:rsidRPr="009F3709" w:rsidRDefault="009F3709" w:rsidP="009F3709">
            <w:pPr>
              <w:pStyle w:val="western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9F3709">
              <w:rPr>
                <w:sz w:val="28"/>
                <w:szCs w:val="28"/>
              </w:rPr>
              <w:t xml:space="preserve">Размещение информации  по предупреждению заболеваний ГЛПС на сайте Администрации муниципального района Сергиевский, информационных стендах, в средствах массовой информации. </w:t>
            </w:r>
          </w:p>
        </w:tc>
        <w:tc>
          <w:tcPr>
            <w:tcW w:w="1809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По мере необходим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991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2019-2021 г.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Отдел по делам гра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ж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данской обороны и чрезвыча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й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ным ситу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циям  адм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нистрации муниц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пального района Се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 xml:space="preserve">гиевский 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ционное управление  админ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страции м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ь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ного района 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ский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ТО Упра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ления Р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спотребн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дзора по Самарской области в Сергие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ском районе (по соглас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709">
              <w:rPr>
                <w:rFonts w:ascii="Times New Roman" w:hAnsi="Times New Roman"/>
                <w:sz w:val="28"/>
                <w:szCs w:val="28"/>
              </w:rPr>
              <w:t>ванию)</w:t>
            </w:r>
          </w:p>
          <w:p w:rsidR="009F3709" w:rsidRPr="009F3709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709" w:rsidRPr="00CB63AA" w:rsidTr="009F3709">
        <w:tc>
          <w:tcPr>
            <w:tcW w:w="8046" w:type="dxa"/>
            <w:gridSpan w:val="4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1501,27588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1501,27588 (прогнозно)</w:t>
            </w:r>
          </w:p>
        </w:tc>
        <w:tc>
          <w:tcPr>
            <w:tcW w:w="1701" w:type="dxa"/>
          </w:tcPr>
          <w:p w:rsidR="009F3709" w:rsidRPr="009F3709" w:rsidRDefault="009F3709" w:rsidP="009F3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1501,27588 (прогнозно)</w:t>
            </w:r>
          </w:p>
        </w:tc>
        <w:tc>
          <w:tcPr>
            <w:tcW w:w="1736" w:type="dxa"/>
          </w:tcPr>
          <w:p w:rsidR="009F3709" w:rsidRPr="00CB63AA" w:rsidRDefault="009F3709" w:rsidP="009F3709">
            <w:pPr>
              <w:rPr>
                <w:rFonts w:ascii="Times New Roman" w:hAnsi="Times New Roman"/>
                <w:sz w:val="28"/>
                <w:szCs w:val="28"/>
              </w:rPr>
            </w:pPr>
            <w:r w:rsidRPr="009F37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A68DD" w:rsidRDefault="007A68DD" w:rsidP="002335DA">
      <w:pPr>
        <w:shd w:val="clear" w:color="auto" w:fill="FFFFFF"/>
        <w:rPr>
          <w:sz w:val="28"/>
          <w:szCs w:val="28"/>
        </w:rPr>
      </w:pPr>
    </w:p>
    <w:p w:rsidR="007A68DD" w:rsidRDefault="007A68DD" w:rsidP="002335DA">
      <w:pPr>
        <w:shd w:val="clear" w:color="auto" w:fill="FFFFFF"/>
        <w:rPr>
          <w:sz w:val="28"/>
          <w:szCs w:val="28"/>
        </w:rPr>
      </w:pPr>
    </w:p>
    <w:sectPr w:rsidR="007A68DD" w:rsidSect="00D94913">
      <w:pgSz w:w="16840" w:h="11907" w:orient="landscape" w:code="9"/>
      <w:pgMar w:top="1134" w:right="899" w:bottom="567" w:left="426" w:header="720" w:footer="720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2C" w:rsidRDefault="00B11D2C">
      <w:r>
        <w:separator/>
      </w:r>
    </w:p>
  </w:endnote>
  <w:endnote w:type="continuationSeparator" w:id="0">
    <w:p w:rsidR="00B11D2C" w:rsidRDefault="00B1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2C" w:rsidRDefault="00B11D2C">
      <w:r>
        <w:separator/>
      </w:r>
    </w:p>
  </w:footnote>
  <w:footnote w:type="continuationSeparator" w:id="0">
    <w:p w:rsidR="00B11D2C" w:rsidRDefault="00B1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5AB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1">
    <w:nsid w:val="023B3F9E"/>
    <w:multiLevelType w:val="hybridMultilevel"/>
    <w:tmpl w:val="0A9C5CD0"/>
    <w:lvl w:ilvl="0" w:tplc="F0B636E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490EF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F24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2C3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24A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A47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DCD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208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766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91B78ED"/>
    <w:multiLevelType w:val="hybridMultilevel"/>
    <w:tmpl w:val="E4AAF076"/>
    <w:lvl w:ilvl="0" w:tplc="E2F47090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752BD"/>
    <w:multiLevelType w:val="hybridMultilevel"/>
    <w:tmpl w:val="477E09F0"/>
    <w:lvl w:ilvl="0" w:tplc="E6DAFC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>
    <w:nsid w:val="1FD15D77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96096F"/>
    <w:multiLevelType w:val="hybridMultilevel"/>
    <w:tmpl w:val="95186324"/>
    <w:lvl w:ilvl="0" w:tplc="13945AF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8">
    <w:nsid w:val="28F32A21"/>
    <w:multiLevelType w:val="hybridMultilevel"/>
    <w:tmpl w:val="BB5C49DC"/>
    <w:lvl w:ilvl="0" w:tplc="E2F47090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07BAC"/>
    <w:multiLevelType w:val="hybridMultilevel"/>
    <w:tmpl w:val="778834C8"/>
    <w:lvl w:ilvl="0" w:tplc="44F4D7E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  <w:color w:val="000000"/>
      </w:rPr>
    </w:lvl>
    <w:lvl w:ilvl="1" w:tplc="08B8F76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79C16C5"/>
    <w:multiLevelType w:val="hybridMultilevel"/>
    <w:tmpl w:val="ACA8338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F63972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15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5191149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94B52E5"/>
    <w:multiLevelType w:val="hybridMultilevel"/>
    <w:tmpl w:val="011620F4"/>
    <w:lvl w:ilvl="0" w:tplc="C9F06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8D5092"/>
    <w:multiLevelType w:val="hybridMultilevel"/>
    <w:tmpl w:val="5288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B512DF"/>
    <w:multiLevelType w:val="hybridMultilevel"/>
    <w:tmpl w:val="33186838"/>
    <w:lvl w:ilvl="0" w:tplc="AF3AF554">
      <w:start w:val="1"/>
      <w:numFmt w:val="decimal"/>
      <w:lvlText w:val="%1"/>
      <w:lvlJc w:val="left"/>
      <w:pPr>
        <w:ind w:left="190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22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CAE12E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15739C"/>
    <w:multiLevelType w:val="hybridMultilevel"/>
    <w:tmpl w:val="EC1E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5"/>
  </w:num>
  <w:num w:numId="5">
    <w:abstractNumId w:val="22"/>
  </w:num>
  <w:num w:numId="6">
    <w:abstractNumId w:val="23"/>
  </w:num>
  <w:num w:numId="7">
    <w:abstractNumId w:val="26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17"/>
  </w:num>
  <w:num w:numId="13">
    <w:abstractNumId w:val="0"/>
  </w:num>
  <w:num w:numId="14">
    <w:abstractNumId w:val="14"/>
  </w:num>
  <w:num w:numId="15">
    <w:abstractNumId w:val="7"/>
  </w:num>
  <w:num w:numId="16">
    <w:abstractNumId w:val="19"/>
  </w:num>
  <w:num w:numId="17">
    <w:abstractNumId w:val="25"/>
  </w:num>
  <w:num w:numId="18">
    <w:abstractNumId w:val="1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6"/>
  </w:num>
  <w:num w:numId="22">
    <w:abstractNumId w:val="6"/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93"/>
    <w:rsid w:val="0000232F"/>
    <w:rsid w:val="0000505C"/>
    <w:rsid w:val="0001214D"/>
    <w:rsid w:val="00015C9F"/>
    <w:rsid w:val="000215B5"/>
    <w:rsid w:val="00021F5A"/>
    <w:rsid w:val="00022636"/>
    <w:rsid w:val="000251A8"/>
    <w:rsid w:val="0002619D"/>
    <w:rsid w:val="00034881"/>
    <w:rsid w:val="0004530B"/>
    <w:rsid w:val="00073C2F"/>
    <w:rsid w:val="000870AC"/>
    <w:rsid w:val="000902D5"/>
    <w:rsid w:val="000A106C"/>
    <w:rsid w:val="000A5FDE"/>
    <w:rsid w:val="000A6600"/>
    <w:rsid w:val="000B00E9"/>
    <w:rsid w:val="000B6E16"/>
    <w:rsid w:val="000C0A94"/>
    <w:rsid w:val="000C6954"/>
    <w:rsid w:val="000D03DF"/>
    <w:rsid w:val="000D1EDB"/>
    <w:rsid w:val="000D4111"/>
    <w:rsid w:val="000E08FB"/>
    <w:rsid w:val="000E736B"/>
    <w:rsid w:val="000F03FB"/>
    <w:rsid w:val="000F20F0"/>
    <w:rsid w:val="001070E8"/>
    <w:rsid w:val="00110B12"/>
    <w:rsid w:val="0011216D"/>
    <w:rsid w:val="001122A0"/>
    <w:rsid w:val="00117014"/>
    <w:rsid w:val="00141FC0"/>
    <w:rsid w:val="00146447"/>
    <w:rsid w:val="00170EFB"/>
    <w:rsid w:val="00174789"/>
    <w:rsid w:val="001848D9"/>
    <w:rsid w:val="001A02CD"/>
    <w:rsid w:val="001A3112"/>
    <w:rsid w:val="001B032C"/>
    <w:rsid w:val="001D0E66"/>
    <w:rsid w:val="001D7701"/>
    <w:rsid w:val="001E3C54"/>
    <w:rsid w:val="001F6CFF"/>
    <w:rsid w:val="0020569C"/>
    <w:rsid w:val="00207FAB"/>
    <w:rsid w:val="002115B0"/>
    <w:rsid w:val="00226EA3"/>
    <w:rsid w:val="002335DA"/>
    <w:rsid w:val="00233C8A"/>
    <w:rsid w:val="00235179"/>
    <w:rsid w:val="002377C4"/>
    <w:rsid w:val="002443DE"/>
    <w:rsid w:val="0024632D"/>
    <w:rsid w:val="00251E46"/>
    <w:rsid w:val="00255DCE"/>
    <w:rsid w:val="00257CFE"/>
    <w:rsid w:val="002621C0"/>
    <w:rsid w:val="002671D5"/>
    <w:rsid w:val="00267A03"/>
    <w:rsid w:val="00285BC5"/>
    <w:rsid w:val="00297BEC"/>
    <w:rsid w:val="002A1C79"/>
    <w:rsid w:val="002B0592"/>
    <w:rsid w:val="002B4A6B"/>
    <w:rsid w:val="002C06A8"/>
    <w:rsid w:val="002C43FF"/>
    <w:rsid w:val="002D11A7"/>
    <w:rsid w:val="002E6BD2"/>
    <w:rsid w:val="002F4C3A"/>
    <w:rsid w:val="00301B58"/>
    <w:rsid w:val="0030453F"/>
    <w:rsid w:val="00305B4D"/>
    <w:rsid w:val="00320465"/>
    <w:rsid w:val="0032747D"/>
    <w:rsid w:val="00330FC3"/>
    <w:rsid w:val="0034559E"/>
    <w:rsid w:val="003457D9"/>
    <w:rsid w:val="00346E0B"/>
    <w:rsid w:val="003634DB"/>
    <w:rsid w:val="00382943"/>
    <w:rsid w:val="0039796D"/>
    <w:rsid w:val="003A476E"/>
    <w:rsid w:val="003A6D97"/>
    <w:rsid w:val="003A79C0"/>
    <w:rsid w:val="003B78EF"/>
    <w:rsid w:val="003C03E2"/>
    <w:rsid w:val="003E2B38"/>
    <w:rsid w:val="003E6A07"/>
    <w:rsid w:val="003E735F"/>
    <w:rsid w:val="003F2064"/>
    <w:rsid w:val="00412163"/>
    <w:rsid w:val="004261E9"/>
    <w:rsid w:val="004266CC"/>
    <w:rsid w:val="00465463"/>
    <w:rsid w:val="004663A5"/>
    <w:rsid w:val="00467075"/>
    <w:rsid w:val="00471C22"/>
    <w:rsid w:val="0047384E"/>
    <w:rsid w:val="00477DCF"/>
    <w:rsid w:val="00480C31"/>
    <w:rsid w:val="00482B78"/>
    <w:rsid w:val="004915EE"/>
    <w:rsid w:val="0049194E"/>
    <w:rsid w:val="004A5181"/>
    <w:rsid w:val="004B1360"/>
    <w:rsid w:val="004B32C1"/>
    <w:rsid w:val="004C5415"/>
    <w:rsid w:val="004D6E62"/>
    <w:rsid w:val="004E5747"/>
    <w:rsid w:val="004F0A62"/>
    <w:rsid w:val="00507FEA"/>
    <w:rsid w:val="00552396"/>
    <w:rsid w:val="00577218"/>
    <w:rsid w:val="00591EAD"/>
    <w:rsid w:val="005928E3"/>
    <w:rsid w:val="00594EA7"/>
    <w:rsid w:val="00595A39"/>
    <w:rsid w:val="00597CD7"/>
    <w:rsid w:val="005A6289"/>
    <w:rsid w:val="005C3296"/>
    <w:rsid w:val="005E306B"/>
    <w:rsid w:val="005E4BC5"/>
    <w:rsid w:val="005F15FA"/>
    <w:rsid w:val="005F556A"/>
    <w:rsid w:val="005F61A8"/>
    <w:rsid w:val="005F6C8D"/>
    <w:rsid w:val="006146DF"/>
    <w:rsid w:val="00627CE8"/>
    <w:rsid w:val="00630BBC"/>
    <w:rsid w:val="006432C5"/>
    <w:rsid w:val="00647EAC"/>
    <w:rsid w:val="0065369A"/>
    <w:rsid w:val="00674F1E"/>
    <w:rsid w:val="006774FB"/>
    <w:rsid w:val="00680F74"/>
    <w:rsid w:val="0068249B"/>
    <w:rsid w:val="00683E0A"/>
    <w:rsid w:val="0068656C"/>
    <w:rsid w:val="006869B0"/>
    <w:rsid w:val="006929B6"/>
    <w:rsid w:val="00695016"/>
    <w:rsid w:val="00696597"/>
    <w:rsid w:val="006970C9"/>
    <w:rsid w:val="006973DD"/>
    <w:rsid w:val="006A0B6E"/>
    <w:rsid w:val="006A2622"/>
    <w:rsid w:val="006A5FD8"/>
    <w:rsid w:val="006B002E"/>
    <w:rsid w:val="006B0094"/>
    <w:rsid w:val="006B082B"/>
    <w:rsid w:val="006B192E"/>
    <w:rsid w:val="006B2D0D"/>
    <w:rsid w:val="006B50D8"/>
    <w:rsid w:val="006C3DFA"/>
    <w:rsid w:val="006D3227"/>
    <w:rsid w:val="006D7A9E"/>
    <w:rsid w:val="006E0493"/>
    <w:rsid w:val="006E2127"/>
    <w:rsid w:val="006E5FA8"/>
    <w:rsid w:val="00702734"/>
    <w:rsid w:val="00702B1B"/>
    <w:rsid w:val="007127F0"/>
    <w:rsid w:val="0072282B"/>
    <w:rsid w:val="00724700"/>
    <w:rsid w:val="00745CD6"/>
    <w:rsid w:val="00755012"/>
    <w:rsid w:val="007748FA"/>
    <w:rsid w:val="0078079A"/>
    <w:rsid w:val="00784056"/>
    <w:rsid w:val="00790D02"/>
    <w:rsid w:val="00790D16"/>
    <w:rsid w:val="00793EB1"/>
    <w:rsid w:val="00795953"/>
    <w:rsid w:val="007A0996"/>
    <w:rsid w:val="007A5A93"/>
    <w:rsid w:val="007A65C2"/>
    <w:rsid w:val="007A68DD"/>
    <w:rsid w:val="007A7365"/>
    <w:rsid w:val="007C6A35"/>
    <w:rsid w:val="007C6C9F"/>
    <w:rsid w:val="007E61D7"/>
    <w:rsid w:val="007F6C6D"/>
    <w:rsid w:val="00802202"/>
    <w:rsid w:val="00802AD9"/>
    <w:rsid w:val="00802B7A"/>
    <w:rsid w:val="008103C8"/>
    <w:rsid w:val="00810BDB"/>
    <w:rsid w:val="00812152"/>
    <w:rsid w:val="00815741"/>
    <w:rsid w:val="00815F19"/>
    <w:rsid w:val="00817293"/>
    <w:rsid w:val="00817A80"/>
    <w:rsid w:val="00826662"/>
    <w:rsid w:val="00841C43"/>
    <w:rsid w:val="0085059A"/>
    <w:rsid w:val="008515EA"/>
    <w:rsid w:val="00853936"/>
    <w:rsid w:val="00855EBA"/>
    <w:rsid w:val="00857D02"/>
    <w:rsid w:val="00861B8A"/>
    <w:rsid w:val="0087092E"/>
    <w:rsid w:val="00881DB4"/>
    <w:rsid w:val="008853D8"/>
    <w:rsid w:val="00887408"/>
    <w:rsid w:val="00895FC4"/>
    <w:rsid w:val="008A025A"/>
    <w:rsid w:val="008B2033"/>
    <w:rsid w:val="008B693D"/>
    <w:rsid w:val="008C0BEA"/>
    <w:rsid w:val="008D0B01"/>
    <w:rsid w:val="008D387F"/>
    <w:rsid w:val="008D7F1D"/>
    <w:rsid w:val="008E037C"/>
    <w:rsid w:val="008E34EA"/>
    <w:rsid w:val="008E5A5E"/>
    <w:rsid w:val="008E6ED0"/>
    <w:rsid w:val="008E7C71"/>
    <w:rsid w:val="008F5BF0"/>
    <w:rsid w:val="008F65EA"/>
    <w:rsid w:val="00900830"/>
    <w:rsid w:val="0092025A"/>
    <w:rsid w:val="00927A47"/>
    <w:rsid w:val="009431B9"/>
    <w:rsid w:val="00954489"/>
    <w:rsid w:val="009700E2"/>
    <w:rsid w:val="00983AE1"/>
    <w:rsid w:val="00994DA8"/>
    <w:rsid w:val="009A0C3C"/>
    <w:rsid w:val="009A2AE0"/>
    <w:rsid w:val="009B273A"/>
    <w:rsid w:val="009B2893"/>
    <w:rsid w:val="009C3011"/>
    <w:rsid w:val="009C470D"/>
    <w:rsid w:val="009D26D4"/>
    <w:rsid w:val="009D39C9"/>
    <w:rsid w:val="009E1014"/>
    <w:rsid w:val="009F27A1"/>
    <w:rsid w:val="009F3709"/>
    <w:rsid w:val="00A05BF0"/>
    <w:rsid w:val="00A06970"/>
    <w:rsid w:val="00A208BB"/>
    <w:rsid w:val="00A32916"/>
    <w:rsid w:val="00A447DF"/>
    <w:rsid w:val="00A50D3D"/>
    <w:rsid w:val="00A6178F"/>
    <w:rsid w:val="00A77A0F"/>
    <w:rsid w:val="00A82171"/>
    <w:rsid w:val="00A90546"/>
    <w:rsid w:val="00A92BC4"/>
    <w:rsid w:val="00A92DB0"/>
    <w:rsid w:val="00A95CEC"/>
    <w:rsid w:val="00AB023A"/>
    <w:rsid w:val="00AB2DDB"/>
    <w:rsid w:val="00AB3D24"/>
    <w:rsid w:val="00AC05A4"/>
    <w:rsid w:val="00AC0CD4"/>
    <w:rsid w:val="00AC19DA"/>
    <w:rsid w:val="00AC3422"/>
    <w:rsid w:val="00AC5F38"/>
    <w:rsid w:val="00AC6483"/>
    <w:rsid w:val="00AD4D88"/>
    <w:rsid w:val="00AE266A"/>
    <w:rsid w:val="00AF0921"/>
    <w:rsid w:val="00AF4D73"/>
    <w:rsid w:val="00B01F13"/>
    <w:rsid w:val="00B03D7D"/>
    <w:rsid w:val="00B11D2C"/>
    <w:rsid w:val="00B1271C"/>
    <w:rsid w:val="00B14743"/>
    <w:rsid w:val="00B368B3"/>
    <w:rsid w:val="00B40D24"/>
    <w:rsid w:val="00B50509"/>
    <w:rsid w:val="00B543D1"/>
    <w:rsid w:val="00B5791B"/>
    <w:rsid w:val="00B66258"/>
    <w:rsid w:val="00B70B39"/>
    <w:rsid w:val="00B73E65"/>
    <w:rsid w:val="00B80BAC"/>
    <w:rsid w:val="00B87B4B"/>
    <w:rsid w:val="00B9048B"/>
    <w:rsid w:val="00B971E5"/>
    <w:rsid w:val="00BA3CA9"/>
    <w:rsid w:val="00BA50DF"/>
    <w:rsid w:val="00BA7044"/>
    <w:rsid w:val="00BB2E7B"/>
    <w:rsid w:val="00BC5461"/>
    <w:rsid w:val="00BC5F01"/>
    <w:rsid w:val="00BD089D"/>
    <w:rsid w:val="00BD41E2"/>
    <w:rsid w:val="00BD5E02"/>
    <w:rsid w:val="00BE0B0D"/>
    <w:rsid w:val="00BF67DD"/>
    <w:rsid w:val="00C03776"/>
    <w:rsid w:val="00C14F59"/>
    <w:rsid w:val="00C203C2"/>
    <w:rsid w:val="00C24AA0"/>
    <w:rsid w:val="00C30A42"/>
    <w:rsid w:val="00C321E1"/>
    <w:rsid w:val="00C37CB5"/>
    <w:rsid w:val="00C45220"/>
    <w:rsid w:val="00C6487A"/>
    <w:rsid w:val="00C67CD8"/>
    <w:rsid w:val="00C76C62"/>
    <w:rsid w:val="00C80543"/>
    <w:rsid w:val="00C827C4"/>
    <w:rsid w:val="00C836F0"/>
    <w:rsid w:val="00C85959"/>
    <w:rsid w:val="00C91AF5"/>
    <w:rsid w:val="00C94DAB"/>
    <w:rsid w:val="00C9579C"/>
    <w:rsid w:val="00CA0D8C"/>
    <w:rsid w:val="00CA4094"/>
    <w:rsid w:val="00CB0E28"/>
    <w:rsid w:val="00CB63AA"/>
    <w:rsid w:val="00CC56E4"/>
    <w:rsid w:val="00CD0D7D"/>
    <w:rsid w:val="00CE24B6"/>
    <w:rsid w:val="00CF0E2D"/>
    <w:rsid w:val="00D07465"/>
    <w:rsid w:val="00D11ED2"/>
    <w:rsid w:val="00D27F38"/>
    <w:rsid w:val="00D33966"/>
    <w:rsid w:val="00D37A2D"/>
    <w:rsid w:val="00D445F8"/>
    <w:rsid w:val="00D4577A"/>
    <w:rsid w:val="00D62381"/>
    <w:rsid w:val="00D74704"/>
    <w:rsid w:val="00D76560"/>
    <w:rsid w:val="00D77CD7"/>
    <w:rsid w:val="00D94913"/>
    <w:rsid w:val="00D94FF1"/>
    <w:rsid w:val="00DA1953"/>
    <w:rsid w:val="00DA1A27"/>
    <w:rsid w:val="00DA26D6"/>
    <w:rsid w:val="00DA4D6E"/>
    <w:rsid w:val="00DC35BE"/>
    <w:rsid w:val="00DC5F4C"/>
    <w:rsid w:val="00DC5FCB"/>
    <w:rsid w:val="00DD10A6"/>
    <w:rsid w:val="00DD32EC"/>
    <w:rsid w:val="00DE2A13"/>
    <w:rsid w:val="00DE5E39"/>
    <w:rsid w:val="00DF14FB"/>
    <w:rsid w:val="00DF45B1"/>
    <w:rsid w:val="00E000C4"/>
    <w:rsid w:val="00E01580"/>
    <w:rsid w:val="00E12510"/>
    <w:rsid w:val="00E268EC"/>
    <w:rsid w:val="00E52873"/>
    <w:rsid w:val="00E549F9"/>
    <w:rsid w:val="00E76CD4"/>
    <w:rsid w:val="00E809BA"/>
    <w:rsid w:val="00E84E16"/>
    <w:rsid w:val="00E91A63"/>
    <w:rsid w:val="00E9477B"/>
    <w:rsid w:val="00E9666D"/>
    <w:rsid w:val="00E97558"/>
    <w:rsid w:val="00EB3936"/>
    <w:rsid w:val="00EC2386"/>
    <w:rsid w:val="00EC3AEF"/>
    <w:rsid w:val="00ED0838"/>
    <w:rsid w:val="00EF3544"/>
    <w:rsid w:val="00EF3C6C"/>
    <w:rsid w:val="00F01CB8"/>
    <w:rsid w:val="00F15F41"/>
    <w:rsid w:val="00F21842"/>
    <w:rsid w:val="00F23D7D"/>
    <w:rsid w:val="00F23E4A"/>
    <w:rsid w:val="00F27CAE"/>
    <w:rsid w:val="00F32EA9"/>
    <w:rsid w:val="00F44F33"/>
    <w:rsid w:val="00F51E14"/>
    <w:rsid w:val="00F52672"/>
    <w:rsid w:val="00F52C91"/>
    <w:rsid w:val="00F52DBF"/>
    <w:rsid w:val="00F5493B"/>
    <w:rsid w:val="00F6182B"/>
    <w:rsid w:val="00F6257D"/>
    <w:rsid w:val="00F649BF"/>
    <w:rsid w:val="00F87B55"/>
    <w:rsid w:val="00FA6A1C"/>
    <w:rsid w:val="00FB07EA"/>
    <w:rsid w:val="00FB2040"/>
    <w:rsid w:val="00FB31AB"/>
    <w:rsid w:val="00FB7FFB"/>
    <w:rsid w:val="00FC7A38"/>
    <w:rsid w:val="00FD26D6"/>
    <w:rsid w:val="00FF3615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z w:val="1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2893"/>
    <w:pPr>
      <w:keepNext/>
      <w:widowControl/>
      <w:jc w:val="left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9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uiPriority w:val="99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A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6A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A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6A9D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FR1">
    <w:name w:val="FR1"/>
    <w:uiPriority w:val="99"/>
    <w:rsid w:val="009B2893"/>
    <w:pPr>
      <w:widowControl w:val="0"/>
      <w:spacing w:before="160"/>
      <w:jc w:val="both"/>
    </w:pPr>
    <w:rPr>
      <w:rFonts w:ascii="Arial" w:hAnsi="Arial"/>
      <w:b/>
      <w:sz w:val="36"/>
      <w:szCs w:val="20"/>
    </w:rPr>
  </w:style>
  <w:style w:type="paragraph" w:customStyle="1" w:styleId="FR2">
    <w:name w:val="FR2"/>
    <w:uiPriority w:val="99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zCs w:val="20"/>
    </w:rPr>
  </w:style>
  <w:style w:type="paragraph" w:styleId="a3">
    <w:name w:val="Body Text"/>
    <w:basedOn w:val="a"/>
    <w:link w:val="a4"/>
    <w:uiPriority w:val="99"/>
    <w:rsid w:val="009B2893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6A9D"/>
    <w:rPr>
      <w:rFonts w:ascii="Arial" w:hAnsi="Arial"/>
      <w:sz w:val="16"/>
      <w:szCs w:val="20"/>
    </w:rPr>
  </w:style>
  <w:style w:type="paragraph" w:styleId="21">
    <w:name w:val="Body Text 2"/>
    <w:basedOn w:val="a"/>
    <w:link w:val="22"/>
    <w:uiPriority w:val="99"/>
    <w:rsid w:val="009B2893"/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86A9D"/>
    <w:rPr>
      <w:rFonts w:ascii="Arial" w:hAnsi="Arial"/>
      <w:sz w:val="16"/>
      <w:szCs w:val="20"/>
    </w:rPr>
  </w:style>
  <w:style w:type="paragraph" w:styleId="HTML">
    <w:name w:val="HTML Preformatted"/>
    <w:basedOn w:val="a"/>
    <w:link w:val="HTML0"/>
    <w:uiPriority w:val="99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6A9D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9B2893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9B289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6A9D"/>
    <w:rPr>
      <w:rFonts w:ascii="Arial" w:hAnsi="Arial"/>
      <w:sz w:val="16"/>
      <w:szCs w:val="20"/>
    </w:rPr>
  </w:style>
  <w:style w:type="character" w:styleId="a9">
    <w:name w:val="Strong"/>
    <w:basedOn w:val="a0"/>
    <w:uiPriority w:val="99"/>
    <w:qFormat/>
    <w:rsid w:val="009B2893"/>
    <w:rPr>
      <w:rFonts w:cs="Times New Roman"/>
      <w:b/>
    </w:rPr>
  </w:style>
  <w:style w:type="paragraph" w:customStyle="1" w:styleId="11">
    <w:name w:val="Обычный1"/>
    <w:uiPriority w:val="99"/>
    <w:rsid w:val="009B2893"/>
    <w:pPr>
      <w:widowControl w:val="0"/>
    </w:pPr>
    <w:rPr>
      <w:sz w:val="20"/>
      <w:szCs w:val="20"/>
    </w:rPr>
  </w:style>
  <w:style w:type="paragraph" w:customStyle="1" w:styleId="210">
    <w:name w:val="Основной текст 21"/>
    <w:basedOn w:val="a"/>
    <w:uiPriority w:val="99"/>
    <w:rsid w:val="009B2893"/>
    <w:pPr>
      <w:widowControl/>
      <w:ind w:firstLine="720"/>
    </w:pPr>
    <w:rPr>
      <w:rFonts w:ascii="Times New Roman CYR" w:hAnsi="Times New Roman CYR"/>
      <w:sz w:val="26"/>
    </w:rPr>
  </w:style>
  <w:style w:type="paragraph" w:customStyle="1" w:styleId="211">
    <w:name w:val="Основной текст с отступом 21"/>
    <w:basedOn w:val="a"/>
    <w:uiPriority w:val="99"/>
    <w:rsid w:val="009B2893"/>
    <w:pPr>
      <w:widowControl/>
      <w:ind w:firstLine="709"/>
    </w:pPr>
    <w:rPr>
      <w:rFonts w:ascii="Times New Roman" w:hAnsi="Times New Roman"/>
      <w:sz w:val="26"/>
    </w:rPr>
  </w:style>
  <w:style w:type="paragraph" w:customStyle="1" w:styleId="Fiction">
    <w:name w:val="Fiction"/>
    <w:uiPriority w:val="99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uiPriority w:val="99"/>
    <w:rsid w:val="009B28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86A9D"/>
    <w:rPr>
      <w:rFonts w:ascii="Arial" w:hAnsi="Arial"/>
      <w:sz w:val="16"/>
      <w:szCs w:val="20"/>
    </w:rPr>
  </w:style>
  <w:style w:type="paragraph" w:styleId="aa">
    <w:name w:val="footer"/>
    <w:basedOn w:val="a"/>
    <w:link w:val="ab"/>
    <w:uiPriority w:val="99"/>
    <w:rsid w:val="003457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6A9D"/>
    <w:rPr>
      <w:rFonts w:ascii="Arial" w:hAnsi="Arial"/>
      <w:sz w:val="16"/>
      <w:szCs w:val="20"/>
    </w:rPr>
  </w:style>
  <w:style w:type="character" w:styleId="ac">
    <w:name w:val="page number"/>
    <w:basedOn w:val="a0"/>
    <w:uiPriority w:val="99"/>
    <w:rsid w:val="003457D9"/>
    <w:rPr>
      <w:rFonts w:cs="Times New Roman"/>
    </w:rPr>
  </w:style>
  <w:style w:type="paragraph" w:styleId="ad">
    <w:name w:val="Title"/>
    <w:basedOn w:val="a"/>
    <w:link w:val="ae"/>
    <w:uiPriority w:val="99"/>
    <w:qFormat/>
    <w:rsid w:val="00BB2E7B"/>
    <w:pPr>
      <w:widowControl/>
      <w:jc w:val="center"/>
    </w:pPr>
    <w:rPr>
      <w:rFonts w:ascii="Times New Roman" w:hAnsi="Times New Roman"/>
      <w:b/>
      <w:sz w:val="24"/>
    </w:rPr>
  </w:style>
  <w:style w:type="character" w:customStyle="1" w:styleId="ae">
    <w:name w:val="Название Знак"/>
    <w:basedOn w:val="a0"/>
    <w:link w:val="ad"/>
    <w:uiPriority w:val="10"/>
    <w:rsid w:val="00086A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rsid w:val="003F2064"/>
    <w:rPr>
      <w:rFonts w:ascii="Tahoma" w:hAnsi="Tahoma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3F2064"/>
    <w:rPr>
      <w:rFonts w:ascii="Tahoma" w:hAnsi="Tahoma"/>
      <w:snapToGrid w:val="0"/>
      <w:sz w:val="16"/>
    </w:rPr>
  </w:style>
  <w:style w:type="paragraph" w:customStyle="1" w:styleId="Noparagraphstyle">
    <w:name w:val="[No paragraph style]"/>
    <w:uiPriority w:val="99"/>
    <w:rsid w:val="00B5791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f1">
    <w:name w:val="List Paragraph"/>
    <w:basedOn w:val="a"/>
    <w:uiPriority w:val="99"/>
    <w:qFormat/>
    <w:rsid w:val="0085059A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8E6ED0"/>
    <w:rPr>
      <w:rFonts w:cs="Times New Roman"/>
      <w:color w:val="808080"/>
    </w:rPr>
  </w:style>
  <w:style w:type="paragraph" w:customStyle="1" w:styleId="ConsPlusNormal">
    <w:name w:val="ConsPlusNormal"/>
    <w:uiPriority w:val="99"/>
    <w:rsid w:val="0034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header"/>
    <w:basedOn w:val="a"/>
    <w:link w:val="af4"/>
    <w:uiPriority w:val="99"/>
    <w:rsid w:val="00B368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B368B3"/>
    <w:rPr>
      <w:rFonts w:ascii="Arial" w:hAnsi="Arial" w:cs="Times New Roman"/>
      <w:snapToGrid w:val="0"/>
      <w:sz w:val="16"/>
    </w:rPr>
  </w:style>
  <w:style w:type="character" w:styleId="af5">
    <w:name w:val="Hyperlink"/>
    <w:basedOn w:val="a0"/>
    <w:uiPriority w:val="99"/>
    <w:rsid w:val="0092025A"/>
    <w:rPr>
      <w:rFonts w:cs="Times New Roman"/>
      <w:color w:val="000080"/>
      <w:u w:val="single"/>
    </w:rPr>
  </w:style>
  <w:style w:type="paragraph" w:customStyle="1" w:styleId="western">
    <w:name w:val="western"/>
    <w:basedOn w:val="a"/>
    <w:uiPriority w:val="99"/>
    <w:rsid w:val="0024632D"/>
    <w:pPr>
      <w:widowControl/>
      <w:suppressAutoHyphens/>
      <w:spacing w:before="280" w:after="280"/>
      <w:jc w:val="left"/>
    </w:pPr>
    <w:rPr>
      <w:rFonts w:ascii="Times New Roman" w:hAnsi="Times New Roman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z w:val="1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2893"/>
    <w:pPr>
      <w:keepNext/>
      <w:widowControl/>
      <w:jc w:val="left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9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uiPriority w:val="99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A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6A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A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6A9D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FR1">
    <w:name w:val="FR1"/>
    <w:uiPriority w:val="99"/>
    <w:rsid w:val="009B2893"/>
    <w:pPr>
      <w:widowControl w:val="0"/>
      <w:spacing w:before="160"/>
      <w:jc w:val="both"/>
    </w:pPr>
    <w:rPr>
      <w:rFonts w:ascii="Arial" w:hAnsi="Arial"/>
      <w:b/>
      <w:sz w:val="36"/>
      <w:szCs w:val="20"/>
    </w:rPr>
  </w:style>
  <w:style w:type="paragraph" w:customStyle="1" w:styleId="FR2">
    <w:name w:val="FR2"/>
    <w:uiPriority w:val="99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zCs w:val="20"/>
    </w:rPr>
  </w:style>
  <w:style w:type="paragraph" w:styleId="a3">
    <w:name w:val="Body Text"/>
    <w:basedOn w:val="a"/>
    <w:link w:val="a4"/>
    <w:uiPriority w:val="99"/>
    <w:rsid w:val="009B2893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6A9D"/>
    <w:rPr>
      <w:rFonts w:ascii="Arial" w:hAnsi="Arial"/>
      <w:sz w:val="16"/>
      <w:szCs w:val="20"/>
    </w:rPr>
  </w:style>
  <w:style w:type="paragraph" w:styleId="21">
    <w:name w:val="Body Text 2"/>
    <w:basedOn w:val="a"/>
    <w:link w:val="22"/>
    <w:uiPriority w:val="99"/>
    <w:rsid w:val="009B2893"/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86A9D"/>
    <w:rPr>
      <w:rFonts w:ascii="Arial" w:hAnsi="Arial"/>
      <w:sz w:val="16"/>
      <w:szCs w:val="20"/>
    </w:rPr>
  </w:style>
  <w:style w:type="paragraph" w:styleId="HTML">
    <w:name w:val="HTML Preformatted"/>
    <w:basedOn w:val="a"/>
    <w:link w:val="HTML0"/>
    <w:uiPriority w:val="99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6A9D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9B2893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9B289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6A9D"/>
    <w:rPr>
      <w:rFonts w:ascii="Arial" w:hAnsi="Arial"/>
      <w:sz w:val="16"/>
      <w:szCs w:val="20"/>
    </w:rPr>
  </w:style>
  <w:style w:type="character" w:styleId="a9">
    <w:name w:val="Strong"/>
    <w:basedOn w:val="a0"/>
    <w:uiPriority w:val="99"/>
    <w:qFormat/>
    <w:rsid w:val="009B2893"/>
    <w:rPr>
      <w:rFonts w:cs="Times New Roman"/>
      <w:b/>
    </w:rPr>
  </w:style>
  <w:style w:type="paragraph" w:customStyle="1" w:styleId="11">
    <w:name w:val="Обычный1"/>
    <w:uiPriority w:val="99"/>
    <w:rsid w:val="009B2893"/>
    <w:pPr>
      <w:widowControl w:val="0"/>
    </w:pPr>
    <w:rPr>
      <w:sz w:val="20"/>
      <w:szCs w:val="20"/>
    </w:rPr>
  </w:style>
  <w:style w:type="paragraph" w:customStyle="1" w:styleId="210">
    <w:name w:val="Основной текст 21"/>
    <w:basedOn w:val="a"/>
    <w:uiPriority w:val="99"/>
    <w:rsid w:val="009B2893"/>
    <w:pPr>
      <w:widowControl/>
      <w:ind w:firstLine="720"/>
    </w:pPr>
    <w:rPr>
      <w:rFonts w:ascii="Times New Roman CYR" w:hAnsi="Times New Roman CYR"/>
      <w:sz w:val="26"/>
    </w:rPr>
  </w:style>
  <w:style w:type="paragraph" w:customStyle="1" w:styleId="211">
    <w:name w:val="Основной текст с отступом 21"/>
    <w:basedOn w:val="a"/>
    <w:uiPriority w:val="99"/>
    <w:rsid w:val="009B2893"/>
    <w:pPr>
      <w:widowControl/>
      <w:ind w:firstLine="709"/>
    </w:pPr>
    <w:rPr>
      <w:rFonts w:ascii="Times New Roman" w:hAnsi="Times New Roman"/>
      <w:sz w:val="26"/>
    </w:rPr>
  </w:style>
  <w:style w:type="paragraph" w:customStyle="1" w:styleId="Fiction">
    <w:name w:val="Fiction"/>
    <w:uiPriority w:val="99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uiPriority w:val="99"/>
    <w:rsid w:val="009B28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86A9D"/>
    <w:rPr>
      <w:rFonts w:ascii="Arial" w:hAnsi="Arial"/>
      <w:sz w:val="16"/>
      <w:szCs w:val="20"/>
    </w:rPr>
  </w:style>
  <w:style w:type="paragraph" w:styleId="aa">
    <w:name w:val="footer"/>
    <w:basedOn w:val="a"/>
    <w:link w:val="ab"/>
    <w:uiPriority w:val="99"/>
    <w:rsid w:val="003457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6A9D"/>
    <w:rPr>
      <w:rFonts w:ascii="Arial" w:hAnsi="Arial"/>
      <w:sz w:val="16"/>
      <w:szCs w:val="20"/>
    </w:rPr>
  </w:style>
  <w:style w:type="character" w:styleId="ac">
    <w:name w:val="page number"/>
    <w:basedOn w:val="a0"/>
    <w:uiPriority w:val="99"/>
    <w:rsid w:val="003457D9"/>
    <w:rPr>
      <w:rFonts w:cs="Times New Roman"/>
    </w:rPr>
  </w:style>
  <w:style w:type="paragraph" w:styleId="ad">
    <w:name w:val="Title"/>
    <w:basedOn w:val="a"/>
    <w:link w:val="ae"/>
    <w:uiPriority w:val="99"/>
    <w:qFormat/>
    <w:rsid w:val="00BB2E7B"/>
    <w:pPr>
      <w:widowControl/>
      <w:jc w:val="center"/>
    </w:pPr>
    <w:rPr>
      <w:rFonts w:ascii="Times New Roman" w:hAnsi="Times New Roman"/>
      <w:b/>
      <w:sz w:val="24"/>
    </w:rPr>
  </w:style>
  <w:style w:type="character" w:customStyle="1" w:styleId="ae">
    <w:name w:val="Название Знак"/>
    <w:basedOn w:val="a0"/>
    <w:link w:val="ad"/>
    <w:uiPriority w:val="10"/>
    <w:rsid w:val="00086A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rsid w:val="003F2064"/>
    <w:rPr>
      <w:rFonts w:ascii="Tahoma" w:hAnsi="Tahoma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3F2064"/>
    <w:rPr>
      <w:rFonts w:ascii="Tahoma" w:hAnsi="Tahoma"/>
      <w:snapToGrid w:val="0"/>
      <w:sz w:val="16"/>
    </w:rPr>
  </w:style>
  <w:style w:type="paragraph" w:customStyle="1" w:styleId="Noparagraphstyle">
    <w:name w:val="[No paragraph style]"/>
    <w:uiPriority w:val="99"/>
    <w:rsid w:val="00B5791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f1">
    <w:name w:val="List Paragraph"/>
    <w:basedOn w:val="a"/>
    <w:uiPriority w:val="99"/>
    <w:qFormat/>
    <w:rsid w:val="0085059A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8E6ED0"/>
    <w:rPr>
      <w:rFonts w:cs="Times New Roman"/>
      <w:color w:val="808080"/>
    </w:rPr>
  </w:style>
  <w:style w:type="paragraph" w:customStyle="1" w:styleId="ConsPlusNormal">
    <w:name w:val="ConsPlusNormal"/>
    <w:uiPriority w:val="99"/>
    <w:rsid w:val="0034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header"/>
    <w:basedOn w:val="a"/>
    <w:link w:val="af4"/>
    <w:uiPriority w:val="99"/>
    <w:rsid w:val="00B368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B368B3"/>
    <w:rPr>
      <w:rFonts w:ascii="Arial" w:hAnsi="Arial" w:cs="Times New Roman"/>
      <w:snapToGrid w:val="0"/>
      <w:sz w:val="16"/>
    </w:rPr>
  </w:style>
  <w:style w:type="character" w:styleId="af5">
    <w:name w:val="Hyperlink"/>
    <w:basedOn w:val="a0"/>
    <w:uiPriority w:val="99"/>
    <w:rsid w:val="0092025A"/>
    <w:rPr>
      <w:rFonts w:cs="Times New Roman"/>
      <w:color w:val="000080"/>
      <w:u w:val="single"/>
    </w:rPr>
  </w:style>
  <w:style w:type="paragraph" w:customStyle="1" w:styleId="western">
    <w:name w:val="western"/>
    <w:basedOn w:val="a"/>
    <w:uiPriority w:val="99"/>
    <w:rsid w:val="0024632D"/>
    <w:pPr>
      <w:widowControl/>
      <w:suppressAutoHyphens/>
      <w:spacing w:before="280" w:after="280"/>
      <w:jc w:val="left"/>
    </w:pPr>
    <w:rPr>
      <w:rFonts w:ascii="Times New Roman" w:hAnsi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3</cp:revision>
  <cp:lastPrinted>2016-01-20T07:58:00Z</cp:lastPrinted>
  <dcterms:created xsi:type="dcterms:W3CDTF">2019-09-03T10:51:00Z</dcterms:created>
  <dcterms:modified xsi:type="dcterms:W3CDTF">2019-09-03T10:51:00Z</dcterms:modified>
</cp:coreProperties>
</file>